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D7A" w:rsidRPr="00A25FF5" w:rsidRDefault="003B35A3">
      <w:pPr>
        <w:rPr>
          <w:rFonts w:ascii="Times New Roman" w:hAnsi="Times New Roman" w:cs="Times New Roman"/>
          <w:b/>
          <w:sz w:val="28"/>
          <w:szCs w:val="28"/>
        </w:rPr>
      </w:pPr>
      <w:r w:rsidRPr="00A25FF5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A25FF5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154094" w:rsidRPr="00A25FF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25FF5">
        <w:rPr>
          <w:rFonts w:ascii="Times New Roman" w:hAnsi="Times New Roman" w:cs="Times New Roman"/>
          <w:b/>
          <w:sz w:val="28"/>
          <w:szCs w:val="28"/>
        </w:rPr>
        <w:t>Технологическая карт</w:t>
      </w:r>
      <w:r w:rsidR="00A25FF5">
        <w:rPr>
          <w:rFonts w:ascii="Times New Roman" w:hAnsi="Times New Roman" w:cs="Times New Roman"/>
          <w:b/>
          <w:sz w:val="28"/>
          <w:szCs w:val="28"/>
        </w:rPr>
        <w:t>а</w:t>
      </w:r>
      <w:r w:rsidRPr="00A25FF5">
        <w:rPr>
          <w:rFonts w:ascii="Times New Roman" w:hAnsi="Times New Roman" w:cs="Times New Roman"/>
          <w:b/>
          <w:sz w:val="28"/>
          <w:szCs w:val="28"/>
        </w:rPr>
        <w:t xml:space="preserve"> занятия по ФЭПМ</w:t>
      </w:r>
    </w:p>
    <w:p w:rsidR="003B35A3" w:rsidRPr="00A25FF5" w:rsidRDefault="003B35A3" w:rsidP="00A25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FF5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Pr="00A25FF5">
        <w:rPr>
          <w:rFonts w:ascii="Times New Roman" w:hAnsi="Times New Roman" w:cs="Times New Roman"/>
          <w:sz w:val="28"/>
          <w:szCs w:val="28"/>
        </w:rPr>
        <w:t xml:space="preserve">: </w:t>
      </w:r>
      <w:r w:rsidR="00A25FF5" w:rsidRPr="00A25FF5">
        <w:rPr>
          <w:rFonts w:ascii="Times New Roman" w:hAnsi="Times New Roman" w:cs="Times New Roman"/>
          <w:sz w:val="28"/>
          <w:szCs w:val="28"/>
        </w:rPr>
        <w:t>П</w:t>
      </w:r>
      <w:r w:rsidRPr="00A25FF5">
        <w:rPr>
          <w:rFonts w:ascii="Times New Roman" w:hAnsi="Times New Roman" w:cs="Times New Roman"/>
          <w:sz w:val="28"/>
          <w:szCs w:val="28"/>
        </w:rPr>
        <w:t>ознавательное развитие</w:t>
      </w:r>
    </w:p>
    <w:p w:rsidR="003B35A3" w:rsidRPr="00A25FF5" w:rsidRDefault="003B35A3" w:rsidP="00A25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FF5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Pr="00A25FF5">
        <w:rPr>
          <w:rFonts w:ascii="Times New Roman" w:hAnsi="Times New Roman" w:cs="Times New Roman"/>
          <w:sz w:val="28"/>
          <w:szCs w:val="28"/>
        </w:rPr>
        <w:t xml:space="preserve"> старшая группа</w:t>
      </w:r>
    </w:p>
    <w:p w:rsidR="005307FC" w:rsidRPr="00A25FF5" w:rsidRDefault="003B35A3" w:rsidP="00A25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FF5"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Pr="00A25FF5">
        <w:rPr>
          <w:rFonts w:ascii="Times New Roman" w:hAnsi="Times New Roman" w:cs="Times New Roman"/>
          <w:sz w:val="28"/>
          <w:szCs w:val="28"/>
        </w:rPr>
        <w:t xml:space="preserve">: </w:t>
      </w:r>
      <w:r w:rsidR="005307FC" w:rsidRPr="00A25FF5">
        <w:rPr>
          <w:rFonts w:ascii="Times New Roman" w:hAnsi="Times New Roman" w:cs="Times New Roman"/>
          <w:sz w:val="28"/>
          <w:szCs w:val="28"/>
        </w:rPr>
        <w:t>«Путешествие в страну Геометрию»</w:t>
      </w:r>
    </w:p>
    <w:p w:rsidR="003B35A3" w:rsidRPr="00A25FF5" w:rsidRDefault="003B35A3" w:rsidP="00A25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FF5">
        <w:rPr>
          <w:rFonts w:ascii="Times New Roman" w:hAnsi="Times New Roman" w:cs="Times New Roman"/>
          <w:b/>
          <w:sz w:val="28"/>
          <w:szCs w:val="28"/>
        </w:rPr>
        <w:t>Цель:</w:t>
      </w:r>
      <w:r w:rsidR="007F0C6C" w:rsidRPr="00A25FF5">
        <w:rPr>
          <w:rFonts w:ascii="Times New Roman" w:hAnsi="Times New Roman" w:cs="Times New Roman"/>
          <w:sz w:val="28"/>
          <w:szCs w:val="28"/>
        </w:rPr>
        <w:t xml:space="preserve"> создание у детей условий для закрепления элементарных представлений о геометрических фигурах</w:t>
      </w:r>
      <w:r w:rsidR="00A833E7" w:rsidRPr="00A25FF5">
        <w:rPr>
          <w:rFonts w:ascii="Times New Roman" w:hAnsi="Times New Roman" w:cs="Times New Roman"/>
          <w:sz w:val="28"/>
          <w:szCs w:val="28"/>
        </w:rPr>
        <w:t xml:space="preserve"> (их свойствах)</w:t>
      </w:r>
      <w:r w:rsidR="00CE03F5" w:rsidRPr="00A25FF5">
        <w:rPr>
          <w:rFonts w:ascii="Times New Roman" w:hAnsi="Times New Roman" w:cs="Times New Roman"/>
          <w:sz w:val="28"/>
          <w:szCs w:val="28"/>
        </w:rPr>
        <w:t xml:space="preserve"> и совершенствование умений ориентироваться на листе бумаги</w:t>
      </w:r>
      <w:r w:rsidR="002F38D4" w:rsidRPr="00A25FF5">
        <w:rPr>
          <w:rFonts w:ascii="Times New Roman" w:hAnsi="Times New Roman" w:cs="Times New Roman"/>
          <w:sz w:val="28"/>
          <w:szCs w:val="28"/>
        </w:rPr>
        <w:t>.</w:t>
      </w:r>
    </w:p>
    <w:p w:rsidR="003B35A3" w:rsidRPr="00A25FF5" w:rsidRDefault="003B35A3">
      <w:pPr>
        <w:rPr>
          <w:rFonts w:ascii="Times New Roman" w:hAnsi="Times New Roman" w:cs="Times New Roman"/>
          <w:sz w:val="28"/>
          <w:szCs w:val="28"/>
        </w:rPr>
      </w:pPr>
      <w:r w:rsidRPr="00A25FF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25F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35A3" w:rsidRPr="00A25FF5" w:rsidRDefault="003B35A3" w:rsidP="003B35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FF5">
        <w:rPr>
          <w:rFonts w:ascii="Times New Roman" w:hAnsi="Times New Roman" w:cs="Times New Roman"/>
          <w:sz w:val="28"/>
          <w:szCs w:val="28"/>
        </w:rPr>
        <w:t>Обучающая</w:t>
      </w:r>
      <w:r w:rsidR="00A833E7" w:rsidRPr="00A25FF5">
        <w:rPr>
          <w:rFonts w:ascii="Times New Roman" w:hAnsi="Times New Roman" w:cs="Times New Roman"/>
          <w:sz w:val="28"/>
          <w:szCs w:val="28"/>
        </w:rPr>
        <w:t xml:space="preserve">: </w:t>
      </w:r>
      <w:r w:rsidR="00A25FF5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A25FF5" w:rsidRPr="00A25FF5">
        <w:rPr>
          <w:rFonts w:ascii="Times New Roman" w:hAnsi="Times New Roman" w:cs="Times New Roman"/>
          <w:sz w:val="28"/>
          <w:szCs w:val="28"/>
        </w:rPr>
        <w:t>детей</w:t>
      </w:r>
      <w:r w:rsidR="002F38D4" w:rsidRPr="00A25FF5">
        <w:rPr>
          <w:rFonts w:ascii="Times New Roman" w:hAnsi="Times New Roman" w:cs="Times New Roman"/>
          <w:sz w:val="28"/>
          <w:szCs w:val="28"/>
        </w:rPr>
        <w:t xml:space="preserve"> </w:t>
      </w:r>
      <w:r w:rsidR="00A25FF5">
        <w:rPr>
          <w:rFonts w:ascii="Times New Roman" w:hAnsi="Times New Roman" w:cs="Times New Roman"/>
          <w:sz w:val="28"/>
          <w:szCs w:val="28"/>
        </w:rPr>
        <w:t>ориентироваться на листе бумаги</w:t>
      </w:r>
      <w:r w:rsidR="00CE03F5" w:rsidRPr="00A25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5A3" w:rsidRPr="00A25FF5" w:rsidRDefault="003B35A3" w:rsidP="003B35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FF5"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  <w:r w:rsidR="00A833E7" w:rsidRPr="00A25FF5">
        <w:rPr>
          <w:rFonts w:ascii="Times New Roman" w:hAnsi="Times New Roman" w:cs="Times New Roman"/>
          <w:sz w:val="28"/>
          <w:szCs w:val="28"/>
        </w:rPr>
        <w:t xml:space="preserve">воспитывать интерес к </w:t>
      </w:r>
      <w:r w:rsidR="002F38D4" w:rsidRPr="00A25FF5">
        <w:rPr>
          <w:rFonts w:ascii="Times New Roman" w:hAnsi="Times New Roman" w:cs="Times New Roman"/>
          <w:sz w:val="28"/>
          <w:szCs w:val="28"/>
        </w:rPr>
        <w:t xml:space="preserve">занятиям </w:t>
      </w:r>
      <w:r w:rsidR="00A833E7" w:rsidRPr="00A25FF5">
        <w:rPr>
          <w:rFonts w:ascii="Times New Roman" w:hAnsi="Times New Roman" w:cs="Times New Roman"/>
          <w:sz w:val="28"/>
          <w:szCs w:val="28"/>
        </w:rPr>
        <w:t>математике</w:t>
      </w:r>
      <w:r w:rsidR="002F38D4" w:rsidRPr="00A25FF5">
        <w:rPr>
          <w:rFonts w:ascii="Times New Roman" w:hAnsi="Times New Roman" w:cs="Times New Roman"/>
          <w:sz w:val="28"/>
          <w:szCs w:val="28"/>
        </w:rPr>
        <w:t>, умение действовать сообща.</w:t>
      </w:r>
    </w:p>
    <w:p w:rsidR="003B35A3" w:rsidRPr="00A25FF5" w:rsidRDefault="003B35A3" w:rsidP="003B35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FF5">
        <w:rPr>
          <w:rFonts w:ascii="Times New Roman" w:hAnsi="Times New Roman" w:cs="Times New Roman"/>
          <w:sz w:val="28"/>
          <w:szCs w:val="28"/>
        </w:rPr>
        <w:t>Развивающая:</w:t>
      </w:r>
      <w:r w:rsidR="00A833E7" w:rsidRPr="00A25FF5">
        <w:rPr>
          <w:rFonts w:ascii="Times New Roman" w:hAnsi="Times New Roman" w:cs="Times New Roman"/>
          <w:sz w:val="28"/>
          <w:szCs w:val="28"/>
        </w:rPr>
        <w:t xml:space="preserve"> развивать </w:t>
      </w:r>
      <w:r w:rsidR="00A25FF5">
        <w:rPr>
          <w:rFonts w:ascii="Times New Roman" w:hAnsi="Times New Roman" w:cs="Times New Roman"/>
          <w:sz w:val="28"/>
          <w:szCs w:val="28"/>
        </w:rPr>
        <w:t>у детей геометрическую зоркость, умение анализировать и сравнивать предметы по форме</w:t>
      </w:r>
    </w:p>
    <w:p w:rsidR="003B35A3" w:rsidRPr="00A25FF5" w:rsidRDefault="003B35A3" w:rsidP="003B35A3">
      <w:pPr>
        <w:rPr>
          <w:rFonts w:ascii="Times New Roman" w:hAnsi="Times New Roman" w:cs="Times New Roman"/>
          <w:sz w:val="28"/>
          <w:szCs w:val="28"/>
        </w:rPr>
      </w:pPr>
      <w:r w:rsidRPr="00A25FF5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A25FF5">
        <w:rPr>
          <w:rFonts w:ascii="Times New Roman" w:hAnsi="Times New Roman" w:cs="Times New Roman"/>
          <w:sz w:val="28"/>
          <w:szCs w:val="28"/>
        </w:rPr>
        <w:t xml:space="preserve">: </w:t>
      </w:r>
      <w:r w:rsidR="00CE03F5" w:rsidRPr="00A25FF5">
        <w:rPr>
          <w:rFonts w:ascii="Times New Roman" w:hAnsi="Times New Roman" w:cs="Times New Roman"/>
          <w:sz w:val="28"/>
          <w:szCs w:val="28"/>
        </w:rPr>
        <w:t>узкий, широкий, острый, круглый, маленький, большой, средний</w:t>
      </w:r>
    </w:p>
    <w:p w:rsidR="003B35A3" w:rsidRPr="00A25FF5" w:rsidRDefault="003B35A3" w:rsidP="003B35A3">
      <w:pPr>
        <w:rPr>
          <w:rFonts w:ascii="Times New Roman" w:hAnsi="Times New Roman" w:cs="Times New Roman"/>
          <w:sz w:val="28"/>
          <w:szCs w:val="28"/>
        </w:rPr>
      </w:pPr>
      <w:r w:rsidRPr="00A25FF5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A25FF5">
        <w:rPr>
          <w:rFonts w:ascii="Times New Roman" w:hAnsi="Times New Roman" w:cs="Times New Roman"/>
          <w:sz w:val="28"/>
          <w:szCs w:val="28"/>
        </w:rPr>
        <w:t>:</w:t>
      </w:r>
      <w:r w:rsidR="002F38D4" w:rsidRPr="00A25FF5">
        <w:rPr>
          <w:rFonts w:ascii="Times New Roman" w:hAnsi="Times New Roman" w:cs="Times New Roman"/>
          <w:sz w:val="28"/>
          <w:szCs w:val="28"/>
        </w:rPr>
        <w:t xml:space="preserve"> проявление интереса </w:t>
      </w:r>
      <w:r w:rsidR="00A25FF5">
        <w:rPr>
          <w:rFonts w:ascii="Times New Roman" w:hAnsi="Times New Roman" w:cs="Times New Roman"/>
          <w:sz w:val="28"/>
          <w:szCs w:val="28"/>
        </w:rPr>
        <w:t>к</w:t>
      </w:r>
      <w:r w:rsidR="002F38D4" w:rsidRPr="00A25FF5">
        <w:rPr>
          <w:rFonts w:ascii="Times New Roman" w:hAnsi="Times New Roman" w:cs="Times New Roman"/>
          <w:sz w:val="28"/>
          <w:szCs w:val="28"/>
        </w:rPr>
        <w:t xml:space="preserve"> геометрически</w:t>
      </w:r>
      <w:r w:rsidR="00A25FF5">
        <w:rPr>
          <w:rFonts w:ascii="Times New Roman" w:hAnsi="Times New Roman" w:cs="Times New Roman"/>
          <w:sz w:val="28"/>
          <w:szCs w:val="28"/>
        </w:rPr>
        <w:t>м</w:t>
      </w:r>
      <w:r w:rsidR="002F38D4" w:rsidRPr="00A25FF5">
        <w:rPr>
          <w:rFonts w:ascii="Times New Roman" w:hAnsi="Times New Roman" w:cs="Times New Roman"/>
          <w:sz w:val="28"/>
          <w:szCs w:val="28"/>
        </w:rPr>
        <w:t xml:space="preserve"> фигура</w:t>
      </w:r>
      <w:r w:rsidR="00A25FF5">
        <w:rPr>
          <w:rFonts w:ascii="Times New Roman" w:hAnsi="Times New Roman" w:cs="Times New Roman"/>
          <w:sz w:val="28"/>
          <w:szCs w:val="28"/>
        </w:rPr>
        <w:t>м</w:t>
      </w:r>
      <w:r w:rsidR="002F38D4" w:rsidRPr="00A25FF5">
        <w:rPr>
          <w:rFonts w:ascii="Times New Roman" w:hAnsi="Times New Roman" w:cs="Times New Roman"/>
          <w:sz w:val="28"/>
          <w:szCs w:val="28"/>
        </w:rPr>
        <w:t xml:space="preserve">, </w:t>
      </w:r>
      <w:r w:rsidR="00CE03F5" w:rsidRPr="00A25FF5">
        <w:rPr>
          <w:rFonts w:ascii="Times New Roman" w:hAnsi="Times New Roman" w:cs="Times New Roman"/>
          <w:sz w:val="28"/>
          <w:szCs w:val="28"/>
        </w:rPr>
        <w:t>самостоятельн</w:t>
      </w:r>
      <w:r w:rsidR="002F38D4" w:rsidRPr="00A25FF5">
        <w:rPr>
          <w:rFonts w:ascii="Times New Roman" w:hAnsi="Times New Roman" w:cs="Times New Roman"/>
          <w:sz w:val="28"/>
          <w:szCs w:val="28"/>
        </w:rPr>
        <w:t>ое расположение геометрических фигур на листе бумаги</w:t>
      </w:r>
      <w:r w:rsidR="00A25FF5">
        <w:rPr>
          <w:rFonts w:ascii="Times New Roman" w:hAnsi="Times New Roman" w:cs="Times New Roman"/>
          <w:sz w:val="28"/>
          <w:szCs w:val="28"/>
        </w:rPr>
        <w:t>.</w:t>
      </w:r>
    </w:p>
    <w:p w:rsidR="003B35A3" w:rsidRPr="00A25FF5" w:rsidRDefault="003B35A3" w:rsidP="003B35A3">
      <w:pPr>
        <w:rPr>
          <w:rFonts w:ascii="Times New Roman" w:hAnsi="Times New Roman" w:cs="Times New Roman"/>
          <w:sz w:val="28"/>
          <w:szCs w:val="28"/>
        </w:rPr>
      </w:pPr>
      <w:r w:rsidRPr="00A25FF5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A25FF5">
        <w:rPr>
          <w:rFonts w:ascii="Times New Roman" w:hAnsi="Times New Roman" w:cs="Times New Roman"/>
          <w:sz w:val="28"/>
          <w:szCs w:val="28"/>
        </w:rPr>
        <w:t>:</w:t>
      </w:r>
      <w:r w:rsidR="00CE03F5" w:rsidRPr="00A25FF5">
        <w:rPr>
          <w:rFonts w:ascii="Times New Roman" w:hAnsi="Times New Roman" w:cs="Times New Roman"/>
          <w:sz w:val="28"/>
          <w:szCs w:val="28"/>
        </w:rPr>
        <w:t xml:space="preserve"> листы бумаги, карандаши, геометрические фигуры, карточки с изображением геометрических фигур</w:t>
      </w:r>
      <w:r w:rsidR="00154094" w:rsidRPr="00A25FF5">
        <w:rPr>
          <w:rFonts w:ascii="Times New Roman" w:hAnsi="Times New Roman" w:cs="Times New Roman"/>
          <w:sz w:val="28"/>
          <w:szCs w:val="28"/>
        </w:rPr>
        <w:t>, мяч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"/>
        <w:gridCol w:w="2392"/>
        <w:gridCol w:w="2176"/>
        <w:gridCol w:w="2966"/>
        <w:gridCol w:w="1866"/>
        <w:gridCol w:w="2138"/>
        <w:gridCol w:w="2597"/>
      </w:tblGrid>
      <w:tr w:rsidR="00821EDC" w:rsidTr="00B62681">
        <w:tc>
          <w:tcPr>
            <w:tcW w:w="665" w:type="dxa"/>
          </w:tcPr>
          <w:p w:rsidR="003B35A3" w:rsidRPr="00154094" w:rsidRDefault="003B35A3" w:rsidP="00B62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0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51" w:type="dxa"/>
          </w:tcPr>
          <w:p w:rsidR="003B35A3" w:rsidRPr="00154094" w:rsidRDefault="003B35A3" w:rsidP="00B62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094">
              <w:rPr>
                <w:rFonts w:ascii="Times New Roman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2222" w:type="dxa"/>
          </w:tcPr>
          <w:p w:rsidR="003B35A3" w:rsidRPr="00154094" w:rsidRDefault="005307FC" w:rsidP="00B62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B35A3" w:rsidRPr="00154094"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3467" w:type="dxa"/>
          </w:tcPr>
          <w:p w:rsidR="003B35A3" w:rsidRPr="00154094" w:rsidRDefault="005307FC" w:rsidP="00B62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3B35A3" w:rsidRPr="0015409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016" w:type="dxa"/>
          </w:tcPr>
          <w:p w:rsidR="003B35A3" w:rsidRPr="00154094" w:rsidRDefault="003B35A3" w:rsidP="00B62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094">
              <w:rPr>
                <w:rFonts w:ascii="Times New Roman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2093" w:type="dxa"/>
          </w:tcPr>
          <w:p w:rsidR="003B35A3" w:rsidRPr="00154094" w:rsidRDefault="003B35A3" w:rsidP="00B62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094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Предполагаемая деятельность</w:t>
            </w:r>
            <w:r w:rsidR="0082059C" w:rsidRPr="00154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 </w:t>
            </w:r>
          </w:p>
        </w:tc>
        <w:tc>
          <w:tcPr>
            <w:tcW w:w="2072" w:type="dxa"/>
          </w:tcPr>
          <w:p w:rsidR="003B35A3" w:rsidRPr="00154094" w:rsidRDefault="0082059C" w:rsidP="00B62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09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821EDC" w:rsidTr="00B62681">
        <w:tc>
          <w:tcPr>
            <w:tcW w:w="665" w:type="dxa"/>
          </w:tcPr>
          <w:p w:rsidR="003B35A3" w:rsidRPr="00A25FF5" w:rsidRDefault="0082059C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1" w:type="dxa"/>
          </w:tcPr>
          <w:p w:rsidR="003B35A3" w:rsidRPr="00A25FF5" w:rsidRDefault="0082059C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Организационно-мотивационный этап</w:t>
            </w:r>
          </w:p>
        </w:tc>
        <w:tc>
          <w:tcPr>
            <w:tcW w:w="2222" w:type="dxa"/>
          </w:tcPr>
          <w:p w:rsidR="003B35A3" w:rsidRPr="00A25FF5" w:rsidRDefault="0082059C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направленного внимания и формирование 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интереса у детей к теме занятия</w:t>
            </w:r>
          </w:p>
        </w:tc>
        <w:tc>
          <w:tcPr>
            <w:tcW w:w="3467" w:type="dxa"/>
          </w:tcPr>
          <w:p w:rsidR="003B35A3" w:rsidRPr="00A25FF5" w:rsidRDefault="005307FC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Здравствуйте, дети. </w:t>
            </w:r>
            <w:r w:rsidR="002F38D4" w:rsidRPr="00A25FF5">
              <w:rPr>
                <w:rFonts w:ascii="Times New Roman" w:hAnsi="Times New Roman" w:cs="Times New Roman"/>
                <w:sz w:val="28"/>
                <w:szCs w:val="28"/>
              </w:rPr>
              <w:t>Скажите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F38D4"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пожалуйста, какое сейчас время года? Весна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длится 3 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  <w:r w:rsidR="002F38D4" w:rsidRPr="00A25F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 w:rsidR="002B05E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, какой по счету?</w:t>
            </w:r>
            <w:r w:rsidR="008A4303"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Ребята, а вы любите отгадывать загадки? </w:t>
            </w:r>
          </w:p>
          <w:p w:rsidR="008A4303" w:rsidRPr="00A25FF5" w:rsidRDefault="00A51C4E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Я сейчас вам загадаю загадку, а</w:t>
            </w:r>
            <w:r w:rsidR="008A4303"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когда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вы ее отгадаете</w:t>
            </w:r>
            <w:r w:rsidR="008A4303"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поймете,</w:t>
            </w:r>
            <w:r w:rsidR="008A4303"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о чем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мы сегодня</w:t>
            </w:r>
            <w:r w:rsidR="008A4303"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будем 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беседовать:</w:t>
            </w:r>
            <w:r w:rsidR="008A4303"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4303" w:rsidRPr="00A25FF5" w:rsidRDefault="008A4303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«Они бывают разные:</w:t>
            </w:r>
          </w:p>
          <w:p w:rsidR="008A4303" w:rsidRPr="00A25FF5" w:rsidRDefault="008A4303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Острые, квадратные</w:t>
            </w:r>
            <w:r w:rsidR="00A51C4E"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шарообразные. </w:t>
            </w:r>
          </w:p>
          <w:p w:rsidR="008A4303" w:rsidRPr="00A25FF5" w:rsidRDefault="008A4303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Что это такое? (Геометрические фигуры)</w:t>
            </w:r>
          </w:p>
        </w:tc>
        <w:tc>
          <w:tcPr>
            <w:tcW w:w="2016" w:type="dxa"/>
          </w:tcPr>
          <w:p w:rsidR="003B35A3" w:rsidRPr="00A25FF5" w:rsidRDefault="00B70CEB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Словесный, загадывание загадок, опрос</w:t>
            </w:r>
          </w:p>
        </w:tc>
        <w:tc>
          <w:tcPr>
            <w:tcW w:w="2093" w:type="dxa"/>
          </w:tcPr>
          <w:p w:rsidR="003B35A3" w:rsidRPr="00A25FF5" w:rsidRDefault="00B70CEB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Дети слушают и отвечают на вопросы, отгадывают 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загадку</w:t>
            </w:r>
          </w:p>
        </w:tc>
        <w:tc>
          <w:tcPr>
            <w:tcW w:w="2072" w:type="dxa"/>
          </w:tcPr>
          <w:p w:rsidR="003B35A3" w:rsidRPr="00A25FF5" w:rsidRDefault="00B70CEB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проявляют заинтересованность на предстоящую деятельность</w:t>
            </w:r>
          </w:p>
        </w:tc>
      </w:tr>
      <w:tr w:rsidR="00821EDC" w:rsidTr="00B62681">
        <w:tc>
          <w:tcPr>
            <w:tcW w:w="665" w:type="dxa"/>
          </w:tcPr>
          <w:p w:rsidR="003B35A3" w:rsidRPr="00A25FF5" w:rsidRDefault="0082059C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1" w:type="dxa"/>
          </w:tcPr>
          <w:p w:rsidR="003B35A3" w:rsidRPr="00A25FF5" w:rsidRDefault="0082059C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2222" w:type="dxa"/>
          </w:tcPr>
          <w:p w:rsidR="003B35A3" w:rsidRPr="00A25FF5" w:rsidRDefault="003B35A3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</w:tcPr>
          <w:p w:rsidR="003B35A3" w:rsidRPr="00A25FF5" w:rsidRDefault="003B35A3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3B35A3" w:rsidRPr="00A25FF5" w:rsidRDefault="003B35A3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3B35A3" w:rsidRPr="00A25FF5" w:rsidRDefault="003B35A3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</w:tcPr>
          <w:p w:rsidR="003B35A3" w:rsidRPr="00A25FF5" w:rsidRDefault="003B35A3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EDC" w:rsidTr="00B62681">
        <w:tc>
          <w:tcPr>
            <w:tcW w:w="665" w:type="dxa"/>
          </w:tcPr>
          <w:p w:rsidR="003B35A3" w:rsidRPr="00A25FF5" w:rsidRDefault="0082059C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251" w:type="dxa"/>
          </w:tcPr>
          <w:p w:rsidR="003B35A3" w:rsidRPr="00A25FF5" w:rsidRDefault="0082059C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2222" w:type="dxa"/>
          </w:tcPr>
          <w:p w:rsidR="003B35A3" w:rsidRPr="00A25FF5" w:rsidRDefault="0082059C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ситуации, формулировка проблемы в доступной для детей форме</w:t>
            </w:r>
          </w:p>
        </w:tc>
        <w:tc>
          <w:tcPr>
            <w:tcW w:w="3467" w:type="dxa"/>
          </w:tcPr>
          <w:p w:rsidR="003B35A3" w:rsidRPr="00A25FF5" w:rsidRDefault="00B70CEB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A51C4E" w:rsidRPr="00A25FF5">
              <w:rPr>
                <w:rFonts w:ascii="Times New Roman" w:hAnsi="Times New Roman" w:cs="Times New Roman"/>
                <w:sz w:val="28"/>
                <w:szCs w:val="28"/>
              </w:rPr>
              <w:t>перечислите, пожалуйста, фигуры.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Отвечаем </w:t>
            </w:r>
            <w:r w:rsidR="00A51C4E" w:rsidRPr="00A25FF5">
              <w:rPr>
                <w:rFonts w:ascii="Times New Roman" w:hAnsi="Times New Roman" w:cs="Times New Roman"/>
                <w:sz w:val="28"/>
                <w:szCs w:val="28"/>
              </w:rPr>
              <w:t>будем по очереди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, я вам буду передавать мяч. </w:t>
            </w:r>
          </w:p>
          <w:p w:rsidR="00B70CEB" w:rsidRPr="00A25FF5" w:rsidRDefault="00B70CEB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CEB" w:rsidRPr="00A25FF5" w:rsidRDefault="00A51C4E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Фигуры </w:t>
            </w:r>
            <w:r w:rsidR="00B70CEB" w:rsidRPr="00A25FF5">
              <w:rPr>
                <w:rFonts w:ascii="Times New Roman" w:hAnsi="Times New Roman" w:cs="Times New Roman"/>
                <w:sz w:val="28"/>
                <w:szCs w:val="28"/>
              </w:rPr>
              <w:t>бывают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острые. </w:t>
            </w:r>
            <w:r w:rsidR="00B70CEB"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А какие</w:t>
            </w:r>
            <w:r w:rsidR="00B70CEB"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еще?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</w:t>
            </w:r>
          </w:p>
          <w:p w:rsidR="00821EDC" w:rsidRPr="00A25FF5" w:rsidRDefault="00821EDC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Pr="00A25FF5" w:rsidRDefault="00A51C4E" w:rsidP="00331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Кажется, я</w:t>
            </w:r>
            <w:r w:rsidR="00821EDC"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слышу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шаги. </w:t>
            </w:r>
            <w:r w:rsidR="00821EDC"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821EDC"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то королева </w:t>
            </w:r>
            <w:r w:rsidR="00821EDC"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 Геометрии-Линеечка,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пришла к нам в гости. </w:t>
            </w:r>
            <w:r w:rsidR="00821EDC"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21B" w:rsidRPr="00A25FF5">
              <w:rPr>
                <w:rFonts w:ascii="Times New Roman" w:hAnsi="Times New Roman" w:cs="Times New Roman"/>
                <w:sz w:val="28"/>
                <w:szCs w:val="28"/>
              </w:rPr>
              <w:t>«Фигурки</w:t>
            </w:r>
            <w:r w:rsidR="00821EDC"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вышли из своих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21B" w:rsidRPr="00A25FF5">
              <w:rPr>
                <w:rFonts w:ascii="Times New Roman" w:hAnsi="Times New Roman" w:cs="Times New Roman"/>
                <w:sz w:val="28"/>
                <w:szCs w:val="28"/>
              </w:rPr>
              <w:t>домиков и</w:t>
            </w:r>
            <w:r w:rsidR="00821EDC"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запутались. </w:t>
            </w:r>
            <w:r w:rsidR="0033121B"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Помогите мне, </w:t>
            </w:r>
            <w:r w:rsidR="002B05E1" w:rsidRPr="00A25FF5">
              <w:rPr>
                <w:rFonts w:ascii="Times New Roman" w:hAnsi="Times New Roman" w:cs="Times New Roman"/>
                <w:sz w:val="28"/>
                <w:szCs w:val="28"/>
              </w:rPr>
              <w:t>пожалуйста, соотнести</w:t>
            </w:r>
            <w:r w:rsidR="00821EDC"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фигуры к рисун</w:t>
            </w:r>
            <w:r w:rsidR="0033121B" w:rsidRPr="00A25FF5">
              <w:rPr>
                <w:rFonts w:ascii="Times New Roman" w:hAnsi="Times New Roman" w:cs="Times New Roman"/>
                <w:sz w:val="28"/>
                <w:szCs w:val="28"/>
              </w:rPr>
              <w:t>кам, на которых они изображены»</w:t>
            </w:r>
          </w:p>
        </w:tc>
        <w:tc>
          <w:tcPr>
            <w:tcW w:w="2016" w:type="dxa"/>
          </w:tcPr>
          <w:p w:rsidR="003B35A3" w:rsidRPr="00A25FF5" w:rsidRDefault="00821EDC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Словесный, опрос</w:t>
            </w:r>
          </w:p>
        </w:tc>
        <w:tc>
          <w:tcPr>
            <w:tcW w:w="2093" w:type="dxa"/>
          </w:tcPr>
          <w:p w:rsidR="003B35A3" w:rsidRPr="00A25FF5" w:rsidRDefault="00821EDC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Дети называют фигуры и говорят, какими они могут быть в соответствии с правилом</w:t>
            </w:r>
          </w:p>
          <w:p w:rsidR="00821EDC" w:rsidRPr="00A25FF5" w:rsidRDefault="00821EDC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Pr="00A25FF5" w:rsidRDefault="00821EDC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Pr="00A25FF5" w:rsidRDefault="00821EDC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Дети соотносят фигуры к карточкам с их 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изображением</w:t>
            </w:r>
          </w:p>
        </w:tc>
        <w:tc>
          <w:tcPr>
            <w:tcW w:w="2072" w:type="dxa"/>
          </w:tcPr>
          <w:p w:rsidR="003B35A3" w:rsidRPr="00A25FF5" w:rsidRDefault="00821EDC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умеют соотносить фигуры по формам. Выполняют правила</w:t>
            </w:r>
          </w:p>
        </w:tc>
      </w:tr>
      <w:tr w:rsidR="00821EDC" w:rsidTr="00B62681">
        <w:tc>
          <w:tcPr>
            <w:tcW w:w="665" w:type="dxa"/>
          </w:tcPr>
          <w:p w:rsidR="003B35A3" w:rsidRPr="00A25FF5" w:rsidRDefault="0082059C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251" w:type="dxa"/>
          </w:tcPr>
          <w:p w:rsidR="003B35A3" w:rsidRPr="00A25FF5" w:rsidRDefault="0082059C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Этап ознакомления с материалом</w:t>
            </w:r>
          </w:p>
        </w:tc>
        <w:tc>
          <w:tcPr>
            <w:tcW w:w="2222" w:type="dxa"/>
          </w:tcPr>
          <w:p w:rsidR="003B35A3" w:rsidRPr="00A25FF5" w:rsidRDefault="00B62681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Закрепление определенного о</w:t>
            </w:r>
            <w:r w:rsidR="00B70CEB" w:rsidRPr="00A25FF5">
              <w:rPr>
                <w:rFonts w:ascii="Times New Roman" w:hAnsi="Times New Roman" w:cs="Times New Roman"/>
                <w:sz w:val="28"/>
                <w:szCs w:val="28"/>
              </w:rPr>
              <w:t>бъема знаний и представлений о геометрических фигурах</w:t>
            </w:r>
          </w:p>
        </w:tc>
        <w:tc>
          <w:tcPr>
            <w:tcW w:w="3467" w:type="dxa"/>
          </w:tcPr>
          <w:p w:rsidR="0033121B" w:rsidRPr="00A25FF5" w:rsidRDefault="007C7F83" w:rsidP="007C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Давайте назовем фигуру, у которой все 4 стороны равные. </w:t>
            </w:r>
          </w:p>
          <w:p w:rsidR="0033121B" w:rsidRPr="00A25FF5" w:rsidRDefault="007C7F83" w:rsidP="007C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Теперь фигуру, </w:t>
            </w:r>
            <w:r w:rsidR="0033121B" w:rsidRPr="00A25F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которой 3 угла. </w:t>
            </w:r>
          </w:p>
          <w:p w:rsidR="0033121B" w:rsidRPr="00A25FF5" w:rsidRDefault="007C7F83" w:rsidP="007C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Фигуру, у которой нет углов и сторон.</w:t>
            </w:r>
          </w:p>
          <w:p w:rsidR="003B35A3" w:rsidRPr="00A25FF5" w:rsidRDefault="007C7F83" w:rsidP="007C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21B" w:rsidRPr="00A25FF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игур</w:t>
            </w:r>
            <w:r w:rsidR="0033121B" w:rsidRPr="00A25F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, у которой 4 </w:t>
            </w:r>
            <w:r w:rsidR="00F577B7" w:rsidRPr="00A25FF5">
              <w:rPr>
                <w:rFonts w:ascii="Times New Roman" w:hAnsi="Times New Roman" w:cs="Times New Roman"/>
                <w:sz w:val="28"/>
                <w:szCs w:val="28"/>
              </w:rPr>
              <w:t>угла, но противоположные стороны равны друг другу.</w:t>
            </w:r>
          </w:p>
          <w:p w:rsidR="00F577B7" w:rsidRPr="00A25FF5" w:rsidRDefault="00F577B7" w:rsidP="007C7F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7B7" w:rsidRPr="00A25FF5" w:rsidRDefault="00F577B7" w:rsidP="007C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Хорошо, вам удалось вспомнить фигуры. А теперь давайте попробуем их перенести на лист 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бумаги, уж очень фигуры любят быть в гостях у нее. </w:t>
            </w:r>
          </w:p>
          <w:p w:rsidR="00F577B7" w:rsidRPr="00A25FF5" w:rsidRDefault="00F577B7" w:rsidP="007C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Для этого нам нужно разделиться на пары. Возьмите листы и карандаши. </w:t>
            </w:r>
          </w:p>
          <w:p w:rsidR="00F577B7" w:rsidRPr="00A25FF5" w:rsidRDefault="00F577B7" w:rsidP="007C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Фигуры рисуйте так, чтобы они не касались друг друга. Большие и маленькие фигуры изображайте по размерам такими, какими они были в домике.</w:t>
            </w:r>
          </w:p>
          <w:p w:rsidR="00F577B7" w:rsidRPr="00A25FF5" w:rsidRDefault="00F577B7" w:rsidP="007C7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Нарисуйте большой квадрат, большой круг, маленький квадрат, маленький круг, большой треугольник, маленький треугольник, большой прямоугольник, маленький прямоугольник. </w:t>
            </w:r>
          </w:p>
        </w:tc>
        <w:tc>
          <w:tcPr>
            <w:tcW w:w="2016" w:type="dxa"/>
          </w:tcPr>
          <w:p w:rsidR="003B35A3" w:rsidRPr="00A25FF5" w:rsidRDefault="00DB02AD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Словесный, опрос, беседа</w:t>
            </w:r>
          </w:p>
        </w:tc>
        <w:tc>
          <w:tcPr>
            <w:tcW w:w="2093" w:type="dxa"/>
          </w:tcPr>
          <w:p w:rsidR="003B35A3" w:rsidRPr="00A25FF5" w:rsidRDefault="00DB02AD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Называют фигуры, изображают их на листе бумаги</w:t>
            </w:r>
          </w:p>
        </w:tc>
        <w:tc>
          <w:tcPr>
            <w:tcW w:w="2072" w:type="dxa"/>
          </w:tcPr>
          <w:p w:rsidR="003B35A3" w:rsidRPr="00A25FF5" w:rsidRDefault="00DB02AD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Развивается глазомер детей. Закрепляются знания о геометрических фигурах </w:t>
            </w:r>
          </w:p>
        </w:tc>
      </w:tr>
      <w:tr w:rsidR="00821EDC" w:rsidTr="00B62681">
        <w:tc>
          <w:tcPr>
            <w:tcW w:w="665" w:type="dxa"/>
          </w:tcPr>
          <w:p w:rsidR="003B35A3" w:rsidRPr="00A25FF5" w:rsidRDefault="003B35A3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3B35A3" w:rsidRPr="00A25FF5" w:rsidRDefault="00B62681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Динамическая пауза 1 мин </w:t>
            </w:r>
          </w:p>
        </w:tc>
        <w:tc>
          <w:tcPr>
            <w:tcW w:w="2222" w:type="dxa"/>
          </w:tcPr>
          <w:p w:rsidR="003B35A3" w:rsidRPr="00A25FF5" w:rsidRDefault="00DB02AD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Переключить на другой вид 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деятельности. Расслабить мышцы</w:t>
            </w:r>
          </w:p>
        </w:tc>
        <w:tc>
          <w:tcPr>
            <w:tcW w:w="3467" w:type="dxa"/>
          </w:tcPr>
          <w:p w:rsidR="003B35A3" w:rsidRPr="00A25FF5" w:rsidRDefault="0033121B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lastRenderedPageBreak/>
              <w:t xml:space="preserve">Весь засыпан снегом </w:t>
            </w:r>
            <w:r w:rsidR="002B05E1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лес (</w:t>
            </w:r>
            <w:r w:rsidR="00DB02AD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повернулись </w:t>
            </w:r>
            <w:r w:rsidR="00DB02AD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lastRenderedPageBreak/>
              <w:t xml:space="preserve">вправо, правую руку отвели назад, повернулись влево, левую руку отвели </w:t>
            </w:r>
            <w:r w:rsidR="002B05E1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назад)</w:t>
            </w:r>
            <w:r w:rsidR="002B05E1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Здесь</w:t>
            </w:r>
            <w:r w:rsidR="00DB02AD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по снегу скачет </w:t>
            </w:r>
            <w:r w:rsidR="002B05E1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зайка (</w:t>
            </w:r>
            <w:r w:rsidR="00DB02AD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прыгаем)</w:t>
            </w:r>
            <w:r w:rsidR="00DB02AD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="002B05E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Там синичек села стайка </w:t>
            </w:r>
            <w:r w:rsidR="002B05E1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(</w:t>
            </w:r>
            <w:r w:rsidR="00DB02AD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машем руками, как </w:t>
            </w:r>
            <w:r w:rsidR="002B05E1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крыльями)</w:t>
            </w:r>
            <w:r w:rsidR="002B05E1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Здесь</w:t>
            </w:r>
            <w:r w:rsidR="002B05E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лисичка за кустом </w:t>
            </w:r>
            <w:r w:rsidR="002B05E1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(</w:t>
            </w:r>
            <w:r w:rsidR="00DB02AD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приседаем, смотрим </w:t>
            </w:r>
            <w:r w:rsidR="002B05E1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направо)</w:t>
            </w:r>
            <w:r w:rsidR="002B05E1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Там</w:t>
            </w:r>
            <w:r w:rsidR="00DB02AD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в дупле бельчонка </w:t>
            </w:r>
            <w:bookmarkStart w:id="0" w:name="_GoBack"/>
            <w:bookmarkEnd w:id="0"/>
            <w:r w:rsidR="002B05E1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дом (</w:t>
            </w:r>
            <w:r w:rsidR="00DB02AD" w:rsidRPr="00A25FF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встаём, поднимаем руки вверх)</w:t>
            </w:r>
          </w:p>
        </w:tc>
        <w:tc>
          <w:tcPr>
            <w:tcW w:w="2016" w:type="dxa"/>
          </w:tcPr>
          <w:p w:rsidR="003B35A3" w:rsidRPr="00A25FF5" w:rsidRDefault="00DB02AD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Наглядный, словесный, 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</w:t>
            </w:r>
          </w:p>
        </w:tc>
        <w:tc>
          <w:tcPr>
            <w:tcW w:w="2093" w:type="dxa"/>
          </w:tcPr>
          <w:p w:rsidR="003B35A3" w:rsidRPr="00A25FF5" w:rsidRDefault="00DB02AD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Выполняют упражнения 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вместе с воспитателем </w:t>
            </w:r>
          </w:p>
        </w:tc>
        <w:tc>
          <w:tcPr>
            <w:tcW w:w="2072" w:type="dxa"/>
          </w:tcPr>
          <w:p w:rsidR="003B35A3" w:rsidRPr="00A25FF5" w:rsidRDefault="00DB02AD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Используют в свободной </w:t>
            </w: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</w:tr>
      <w:tr w:rsidR="00821EDC" w:rsidTr="00B62681">
        <w:tc>
          <w:tcPr>
            <w:tcW w:w="665" w:type="dxa"/>
          </w:tcPr>
          <w:p w:rsidR="003B35A3" w:rsidRPr="00A25FF5" w:rsidRDefault="00B62681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251" w:type="dxa"/>
          </w:tcPr>
          <w:p w:rsidR="003B35A3" w:rsidRPr="00A25FF5" w:rsidRDefault="00B62681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2222" w:type="dxa"/>
          </w:tcPr>
          <w:p w:rsidR="003B35A3" w:rsidRPr="00A25FF5" w:rsidRDefault="00B62681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Овладение действиями, способами решения проблемы</w:t>
            </w:r>
          </w:p>
        </w:tc>
        <w:tc>
          <w:tcPr>
            <w:tcW w:w="3467" w:type="dxa"/>
          </w:tcPr>
          <w:p w:rsidR="003B35A3" w:rsidRPr="00A25FF5" w:rsidRDefault="00780CD0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А сейчас, возьмите ваши работы и садитесь со своей парой в круг. Вы по очереди будете назвать фигуры, которые вы изобразили, а мы будем смотреть не коснулись ли фигуры друг друга.</w:t>
            </w:r>
          </w:p>
        </w:tc>
        <w:tc>
          <w:tcPr>
            <w:tcW w:w="2016" w:type="dxa"/>
          </w:tcPr>
          <w:p w:rsidR="003B35A3" w:rsidRPr="00A25FF5" w:rsidRDefault="00780CD0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 </w:t>
            </w:r>
          </w:p>
        </w:tc>
        <w:tc>
          <w:tcPr>
            <w:tcW w:w="2093" w:type="dxa"/>
          </w:tcPr>
          <w:p w:rsidR="003B35A3" w:rsidRPr="00A25FF5" w:rsidRDefault="00780CD0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Дети называют фигуры и смотрят их расположение у остальных</w:t>
            </w:r>
          </w:p>
        </w:tc>
        <w:tc>
          <w:tcPr>
            <w:tcW w:w="2072" w:type="dxa"/>
          </w:tcPr>
          <w:p w:rsidR="003B35A3" w:rsidRPr="00A25FF5" w:rsidRDefault="00780CD0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Умеют расположить фигуры так, чтобы они не касались друг друга. </w:t>
            </w:r>
          </w:p>
        </w:tc>
      </w:tr>
      <w:tr w:rsidR="00821EDC" w:rsidTr="00B62681">
        <w:tblPrEx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665" w:type="dxa"/>
          </w:tcPr>
          <w:p w:rsidR="00B62681" w:rsidRPr="00A25FF5" w:rsidRDefault="00B62681" w:rsidP="00B62681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51" w:type="dxa"/>
          </w:tcPr>
          <w:p w:rsidR="00B62681" w:rsidRPr="00A25FF5" w:rsidRDefault="00B62681" w:rsidP="00B62681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2222" w:type="dxa"/>
          </w:tcPr>
          <w:p w:rsidR="00B62681" w:rsidRPr="00A25FF5" w:rsidRDefault="00B62681" w:rsidP="00B62681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Подведение итогов деятельности, обобщение полученного опыта, формирование элементарных навыков самооценки</w:t>
            </w:r>
          </w:p>
        </w:tc>
        <w:tc>
          <w:tcPr>
            <w:tcW w:w="3467" w:type="dxa"/>
          </w:tcPr>
          <w:p w:rsidR="00B62681" w:rsidRPr="00A25FF5" w:rsidRDefault="00780CD0" w:rsidP="0078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Ребята, я могу сказать, что вы все замечательно справились. Вы правильно расположили фигуры на одном листе. Напомните, в какой стране мы были сегодня. Скажите, вам было сложно или легко? Я благодарю вас за занятие. Мне было приятно с вами заниматься.</w:t>
            </w:r>
          </w:p>
        </w:tc>
        <w:tc>
          <w:tcPr>
            <w:tcW w:w="2016" w:type="dxa"/>
          </w:tcPr>
          <w:p w:rsidR="00B62681" w:rsidRPr="00A25FF5" w:rsidRDefault="00780CD0" w:rsidP="0078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</w:tc>
        <w:tc>
          <w:tcPr>
            <w:tcW w:w="2097" w:type="dxa"/>
          </w:tcPr>
          <w:p w:rsidR="00B62681" w:rsidRPr="00A25FF5" w:rsidRDefault="00780CD0" w:rsidP="00B62681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>Делятся своими впечатлениями</w:t>
            </w:r>
          </w:p>
        </w:tc>
        <w:tc>
          <w:tcPr>
            <w:tcW w:w="2068" w:type="dxa"/>
          </w:tcPr>
          <w:p w:rsidR="00B62681" w:rsidRPr="00A25FF5" w:rsidRDefault="00780CD0" w:rsidP="0078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FF5">
              <w:rPr>
                <w:rFonts w:ascii="Times New Roman" w:hAnsi="Times New Roman" w:cs="Times New Roman"/>
                <w:sz w:val="28"/>
                <w:szCs w:val="28"/>
              </w:rPr>
              <w:t xml:space="preserve">Дети анализируют собственную деятельность. </w:t>
            </w:r>
          </w:p>
        </w:tc>
      </w:tr>
    </w:tbl>
    <w:p w:rsidR="003B35A3" w:rsidRPr="003B35A3" w:rsidRDefault="003B35A3" w:rsidP="003B35A3">
      <w:pPr>
        <w:rPr>
          <w:rFonts w:ascii="Times New Roman" w:hAnsi="Times New Roman" w:cs="Times New Roman"/>
          <w:sz w:val="24"/>
          <w:szCs w:val="24"/>
        </w:rPr>
      </w:pPr>
    </w:p>
    <w:sectPr w:rsidR="003B35A3" w:rsidRPr="003B35A3" w:rsidSect="003B35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1615C"/>
    <w:multiLevelType w:val="hybridMultilevel"/>
    <w:tmpl w:val="D34C8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07"/>
    <w:rsid w:val="00095B5C"/>
    <w:rsid w:val="00110D7A"/>
    <w:rsid w:val="00154094"/>
    <w:rsid w:val="002B05E1"/>
    <w:rsid w:val="002F38D4"/>
    <w:rsid w:val="0033121B"/>
    <w:rsid w:val="003B35A3"/>
    <w:rsid w:val="005307FC"/>
    <w:rsid w:val="00780CD0"/>
    <w:rsid w:val="007C7F83"/>
    <w:rsid w:val="007F0C6C"/>
    <w:rsid w:val="0082059C"/>
    <w:rsid w:val="00821EDC"/>
    <w:rsid w:val="008A4303"/>
    <w:rsid w:val="00A25FF5"/>
    <w:rsid w:val="00A51C4E"/>
    <w:rsid w:val="00A833E7"/>
    <w:rsid w:val="00B62681"/>
    <w:rsid w:val="00B70CEB"/>
    <w:rsid w:val="00C75807"/>
    <w:rsid w:val="00CE03F5"/>
    <w:rsid w:val="00DB02AD"/>
    <w:rsid w:val="00F5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4F2D2-D948-4CDE-89EA-AC63BDFA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5A3"/>
    <w:pPr>
      <w:ind w:left="720"/>
      <w:contextualSpacing/>
    </w:pPr>
  </w:style>
  <w:style w:type="table" w:styleId="a4">
    <w:name w:val="Table Grid"/>
    <w:basedOn w:val="a1"/>
    <w:uiPriority w:val="59"/>
    <w:rsid w:val="003B3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</cp:revision>
  <dcterms:created xsi:type="dcterms:W3CDTF">2018-12-15T11:35:00Z</dcterms:created>
  <dcterms:modified xsi:type="dcterms:W3CDTF">2020-03-11T09:41:00Z</dcterms:modified>
</cp:coreProperties>
</file>