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693" w:rsidRPr="00815DE5" w:rsidRDefault="00092693" w:rsidP="00815DE5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b/>
          <w:color w:val="2C2D2E"/>
          <w:sz w:val="36"/>
          <w:szCs w:val="36"/>
        </w:rPr>
      </w:pPr>
      <w:r w:rsidRPr="00815DE5">
        <w:rPr>
          <w:rFonts w:ascii="Arial" w:hAnsi="Arial" w:cs="Arial"/>
          <w:b/>
          <w:color w:val="2C2D2E"/>
          <w:sz w:val="36"/>
          <w:szCs w:val="36"/>
        </w:rPr>
        <w:t>Праздник воздушных шаров</w:t>
      </w:r>
    </w:p>
    <w:p w:rsidR="00815DE5" w:rsidRDefault="00815DE5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Воспитатели: Гремячих С.И., Шетилова Т.В.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Оформление: воздушные    шары для каждого ребенка, бумага-</w:t>
      </w:r>
      <w:r w:rsidR="00815DE5">
        <w:rPr>
          <w:rFonts w:ascii="Arial" w:hAnsi="Arial" w:cs="Arial"/>
          <w:color w:val="2C2D2E"/>
          <w:sz w:val="23"/>
          <w:szCs w:val="23"/>
        </w:rPr>
        <w:t>ватман, рисовать</w:t>
      </w:r>
      <w:r>
        <w:rPr>
          <w:rFonts w:ascii="Arial" w:hAnsi="Arial" w:cs="Arial"/>
          <w:color w:val="2C2D2E"/>
          <w:sz w:val="23"/>
          <w:szCs w:val="23"/>
        </w:rPr>
        <w:t xml:space="preserve"> фломастеры.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Оборудование: ноутбук, записи: песенка про лето, мелодия «Воздушные шары»,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Барбарики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«Друзья»,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Барбарики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«Доброта», игра – танец «Вперёд четыре шага</w:t>
      </w:r>
      <w:r w:rsidR="00815DE5">
        <w:rPr>
          <w:rFonts w:ascii="Arial" w:hAnsi="Arial" w:cs="Arial"/>
          <w:color w:val="2C2D2E"/>
          <w:sz w:val="23"/>
          <w:szCs w:val="23"/>
        </w:rPr>
        <w:t>…»</w:t>
      </w:r>
      <w:r>
        <w:rPr>
          <w:rFonts w:ascii="Arial" w:hAnsi="Arial" w:cs="Arial"/>
          <w:color w:val="2C2D2E"/>
          <w:sz w:val="23"/>
          <w:szCs w:val="23"/>
        </w:rPr>
        <w:t>, запись песни «Шарики воздушные»,     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Методы: практический, игровой, наглядный, словесный.</w:t>
      </w:r>
    </w:p>
    <w:p w:rsidR="00092693" w:rsidRDefault="00815DE5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noProof/>
        </w:rPr>
        <w:drawing>
          <wp:inline distT="0" distB="0" distL="0" distR="0" wp14:anchorId="4D1BFCFB" wp14:editId="14B246D1">
            <wp:extent cx="5940425" cy="4455319"/>
            <wp:effectExtent l="0" t="0" r="3175" b="2540"/>
            <wp:docPr id="1" name="Рисунок 1" descr="https://sun9-19.userapi.com/impg/YgU-8M9uwp1ByJ2D_3h-ILtClEU-Bnu-1djksA/-N2l5Z3vgBk.jpg?size=1280x960&amp;quality=96&amp;sign=f62adb1d59b1fd45c4c5a663985b008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9.userapi.com/impg/YgU-8M9uwp1ByJ2D_3h-ILtClEU-Bnu-1djksA/-N2l5Z3vgBk.jpg?size=1280x960&amp;quality=96&amp;sign=f62adb1d59b1fd45c4c5a663985b0088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Ход праздника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Звучит песенка про лето. Дети садятся на лавочки.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Появляются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Игринки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–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Веселинки</w:t>
      </w:r>
      <w:proofErr w:type="spellEnd"/>
      <w:r>
        <w:rPr>
          <w:rFonts w:ascii="Arial" w:hAnsi="Arial" w:cs="Arial"/>
          <w:color w:val="2C2D2E"/>
          <w:sz w:val="23"/>
          <w:szCs w:val="23"/>
        </w:rPr>
        <w:t>.)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1 – я: Здравствуйте, детишки!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2 – я: Девчонки и мальчишки!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3 – я: Мы весёлые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Игринки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! Мы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Игринки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–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Веселинки</w:t>
      </w:r>
      <w:proofErr w:type="spellEnd"/>
      <w:r>
        <w:rPr>
          <w:rFonts w:ascii="Arial" w:hAnsi="Arial" w:cs="Arial"/>
          <w:color w:val="2C2D2E"/>
          <w:sz w:val="23"/>
          <w:szCs w:val="23"/>
        </w:rPr>
        <w:t>!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4 – я: Мы по цвету разные!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lastRenderedPageBreak/>
        <w:t>Вместе: И такие классные!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1-я: Мы узнали, что у вас здесь сегодня праздник воздушных шаров и мыльных пузырей.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2-я: И мы пришли, ребята, к вам, чтобы вместе провести этот праздник.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3-я: Сегодня у всех хорошее настроение, ведь на улице лето, ярко светит солнышко. А летом так приятно играть и веселиться. Давайте с вами поиграем!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Предлагаю игру «Подскажи кто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? »</w:t>
      </w:r>
      <w:proofErr w:type="gramEnd"/>
      <w:r>
        <w:rPr>
          <w:rFonts w:ascii="Arial" w:hAnsi="Arial" w:cs="Arial"/>
          <w:color w:val="2C2D2E"/>
          <w:sz w:val="23"/>
          <w:szCs w:val="23"/>
        </w:rPr>
        <w:t>. Я буду говорить, какое-то действие, если вы так поступаете, говорите: «Это я, это я. Это все мои друзья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. »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А если так поступать нельзя вы должны промолчать. Будьте внимательны, не ошибитесь.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Кто пришёл к нам в детский сад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И с друзьями встрече рад?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Это я, это я, это все мои друзья!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Кто проснулся утром рано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И умылся сам под краном?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Это я, это я, это все мои друзья!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Кто открыл сегодня краски,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Книжки, новые раскраски?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Это я, это я, это все мои друзья!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Кто игрушками играл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И на место не убрал?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- - - - - - - - - - - - - - - -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Кто сломал сегодня стул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 лужу девочку толкнул?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- - - - - - - - - - - - - - - - -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Кто мечтает подрасти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 школу поскорей пойти?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Это я, это я, это все мои друзья!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4-я: Кто-то когда-то придумал шары,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Как развлеченье для детворы.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lastRenderedPageBreak/>
        <w:t>Кто-то когда-то впервые надул,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Кто-то когда-то в них душу вдохнул.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Нет, без шаров не пройдёт карнавал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И не украсится праздничный зал.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Шарики всех нас манят с давних пор,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 каждом из них есть полёт и простор.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Эти шары всех нас в детство зовут….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А чтобы ваши шарики не улетели, давайте найдём каждому свой домик.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Игра «Воздушные шары».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Ребята посмотрите, какого цвета у вас шары.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Хорошо, ваша задача по окончании музыки подбежать к своей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Игринке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–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Веселинке</w:t>
      </w:r>
      <w:proofErr w:type="spellEnd"/>
      <w:r>
        <w:rPr>
          <w:rFonts w:ascii="Arial" w:hAnsi="Arial" w:cs="Arial"/>
          <w:color w:val="2C2D2E"/>
          <w:sz w:val="23"/>
          <w:szCs w:val="23"/>
        </w:rPr>
        <w:t>. Старшие дети помогут малышам найти свой домик.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(Дети двигаются под музыку (мелодия «Воздушные шары, по окончании музыки нужно быстро собраться около своей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Игринки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–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Веселинки</w:t>
      </w:r>
      <w:proofErr w:type="spellEnd"/>
      <w:r>
        <w:rPr>
          <w:rFonts w:ascii="Arial" w:hAnsi="Arial" w:cs="Arial"/>
          <w:color w:val="2C2D2E"/>
          <w:sz w:val="23"/>
          <w:szCs w:val="23"/>
        </w:rPr>
        <w:t>, по цвету шарика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) .</w:t>
      </w:r>
      <w:proofErr w:type="gramEnd"/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2-я: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А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теперь давайте сделаем «паровозик», как мы. Цепляйтесь вагончики друг за другом.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(Под песню Паровоз=букашка»» дети делают паровозик, зажимая шарики между друг другом. Надо так пройти чтобы шарики не упали.)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А теперь бросаем шарики через верёвочку в корзину.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Игра «Попади в корзину».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(Музыкальное сопровождение)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3-я: Молодцы! Давайте возьмёмся за руки и сделаем круг. Будем танцевать! Смотрите на нас и повторяйте.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Игра – танец «Вперёд четыре шага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… »</w:t>
      </w:r>
      <w:proofErr w:type="gramEnd"/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–Давайте, ребята, с шариками сделаем разминку. Стройтесь в круг.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proofErr w:type="spellStart"/>
      <w:r>
        <w:rPr>
          <w:rFonts w:ascii="Arial" w:hAnsi="Arial" w:cs="Arial"/>
          <w:color w:val="2C2D2E"/>
          <w:sz w:val="23"/>
          <w:szCs w:val="23"/>
        </w:rPr>
        <w:t>Обшеразвивающие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упражнения: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1. И.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п. :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стоя, ноги на ширине плеч, шар в правой руке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Поднять руки через стороны вверх, опустить руки, повторить (3 раза)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2. И.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п. :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стоя, ноги на ширине плеч, шар в левой руке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lastRenderedPageBreak/>
        <w:t>Поднять руки через стороны вверх, опустить руки, повторить (3 раза)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3. И.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п. :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стоя держа шар двумя руками перед собой присесть. (3-4 раза)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Наклониться, коснуться шаром носочков ног, выпрямиться, вернуться в исходное положение, повторить (6 раз)</w:t>
      </w:r>
    </w:p>
    <w:p w:rsidR="00092693" w:rsidRDefault="00092693" w:rsidP="00092693">
      <w:pPr>
        <w:pStyle w:val="a3"/>
        <w:shd w:val="clear" w:color="auto" w:fill="FFFFFF"/>
        <w:spacing w:after="24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4. Прыжки на двух ногах руки вверх. (30 секунд)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КОНКУРС «Отгадай загадку»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Маленькие шарики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На дереве висят: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Красные, зелёные –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Заманчиво глядят.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Любят эти шарики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Взрослые и дети,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Наливные шарики –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Лучшие на свете! (яблоки)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На зелёной хрупкой ножке,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Вырос шарик у дорожки. (одуванчик)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Он большой, как мяч футбольный,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Если спелый - все довольны.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Так приятен он на вкус!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Что это за шар? (арбуз)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Игра «Замри»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(Ведущий подбрасывает вверх воздушный шар, и пока шар летит, все участники, танцуют под музыку, как шар коснулся пола, все замирают. Музыка играет всегда)</w:t>
      </w:r>
    </w:p>
    <w:p w:rsidR="00092693" w:rsidRDefault="00092693" w:rsidP="00092693">
      <w:pPr>
        <w:pStyle w:val="a3"/>
        <w:shd w:val="clear" w:color="auto" w:fill="FFFFFF"/>
        <w:spacing w:after="24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(Во время игры дети предложили изобразить фигуры)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«Укрась свой шарик».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Каждый ребенок выбирает шар и нестирающийся маркер. Дети украшают шары цветами, бабочками, звездами, солнышками, и т. п.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Демонстрация своего творчества под музыку.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lastRenderedPageBreak/>
        <w:t>Игра "Кто быстрее и больше надует шарик"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Игра «Добеги до кубика» (Приглашаются два ребенка, между ног у них зажимаются по одному шарику и под музыку они должны допрыгать до шарика)</w:t>
      </w:r>
    </w:p>
    <w:p w:rsidR="00092693" w:rsidRDefault="00092693" w:rsidP="00092693">
      <w:pPr>
        <w:pStyle w:val="a3"/>
        <w:shd w:val="clear" w:color="auto" w:fill="FFFFFF"/>
        <w:spacing w:after="24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Воспитатель: Ребята, вы у нас любите играть в воздушные шарики, это хорошо, но их нужно уметь и надувать. Давайте проведем конкурс кто быстрее и больше надует шарик. Вам дается одна минута. (Приглашаются 4 ребенка)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</w:rPr>
        <w:br/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Воспитатель: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Ребята, а сейчас мы с вами проведем эстафеты.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Поделимся с вами на 2 команды и дадим им названия «Солнышко», «Луна». По команде Раз,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Два</w:t>
      </w:r>
      <w:proofErr w:type="gramEnd"/>
      <w:r>
        <w:rPr>
          <w:rFonts w:ascii="Arial" w:hAnsi="Arial" w:cs="Arial"/>
          <w:color w:val="2C2D2E"/>
          <w:sz w:val="23"/>
          <w:szCs w:val="23"/>
        </w:rPr>
        <w:t>, Три Начни!</w:t>
      </w:r>
    </w:p>
    <w:p w:rsidR="00092693" w:rsidRDefault="00092693" w:rsidP="00092693">
      <w:pPr>
        <w:pStyle w:val="a3"/>
        <w:shd w:val="clear" w:color="auto" w:fill="FFFFFF"/>
        <w:spacing w:after="24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1.«Передай шарик над головой»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2. «Передай шарик между ног»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Воспитатель: И завершающим этапом нашего развлечения будет игра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«Воздушный калейдоскоп».</w:t>
      </w:r>
    </w:p>
    <w:p w:rsidR="00092693" w:rsidRDefault="00092693" w:rsidP="00092693">
      <w:pPr>
        <w:pStyle w:val="a3"/>
        <w:shd w:val="clear" w:color="auto" w:fill="FFFFFF"/>
        <w:spacing w:after="24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(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В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течение минуты команды должны нарисовать фломастером на листе ватмана как можно больше воздушных шаров.)</w:t>
      </w:r>
    </w:p>
    <w:p w:rsidR="00092693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Наш праздник закончился- возьмите домой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свои  воздушные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шарики.</w:t>
      </w:r>
    </w:p>
    <w:p w:rsidR="00815DE5" w:rsidRDefault="00092693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         Под песню «Воздушный шарик» дети уходят из зала.</w:t>
      </w:r>
    </w:p>
    <w:p w:rsidR="00092693" w:rsidRDefault="00815DE5" w:rsidP="0009269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noProof/>
        </w:rPr>
        <w:lastRenderedPageBreak/>
        <w:drawing>
          <wp:inline distT="0" distB="0" distL="0" distR="0" wp14:anchorId="7DC13B9B" wp14:editId="11DEB092">
            <wp:extent cx="5940425" cy="7920567"/>
            <wp:effectExtent l="0" t="0" r="3175" b="4445"/>
            <wp:docPr id="2" name="Рисунок 2" descr="https://sun9-86.userapi.com/impg/M8KeD627_EdAdmz10CIiQ0e0XNom-uRaCfrmJA/6xxEPmUJIPg.jpg?size=810x1080&amp;quality=96&amp;sign=e3b3c6d55a0d711d9d67ef803aa3f1c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6.userapi.com/impg/M8KeD627_EdAdmz10CIiQ0e0XNom-uRaCfrmJA/6xxEPmUJIPg.jpg?size=810x1080&amp;quality=96&amp;sign=e3b3c6d55a0d711d9d67ef803aa3f1c5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92693">
        <w:rPr>
          <w:rFonts w:ascii="Arial" w:hAnsi="Arial" w:cs="Arial"/>
          <w:color w:val="2C2D2E"/>
          <w:sz w:val="23"/>
          <w:szCs w:val="23"/>
        </w:rPr>
        <w:br/>
        <w:t>--</w:t>
      </w:r>
    </w:p>
    <w:p w:rsidR="0074262E" w:rsidRDefault="0074262E"/>
    <w:sectPr w:rsidR="00742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782"/>
    <w:rsid w:val="00092693"/>
    <w:rsid w:val="0074262E"/>
    <w:rsid w:val="00815DE5"/>
    <w:rsid w:val="00B5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4442"/>
  <w15:chartTrackingRefBased/>
  <w15:docId w15:val="{390BF6F5-84AE-411F-AAE7-458519C95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2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0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762</Words>
  <Characters>4348</Characters>
  <Application>Microsoft Office Word</Application>
  <DocSecurity>0</DocSecurity>
  <Lines>36</Lines>
  <Paragraphs>10</Paragraphs>
  <ScaleCrop>false</ScaleCrop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dcterms:created xsi:type="dcterms:W3CDTF">2021-11-19T10:44:00Z</dcterms:created>
  <dcterms:modified xsi:type="dcterms:W3CDTF">2021-12-04T08:32:00Z</dcterms:modified>
</cp:coreProperties>
</file>