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D89" w:rsidRDefault="00BB6D89" w:rsidP="00BB6D89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Сценарий</w:t>
      </w:r>
      <w:r>
        <w:rPr>
          <w:rFonts w:ascii="Arial" w:hAnsi="Arial" w:cs="Arial"/>
          <w:color w:val="2C2D2E"/>
          <w:sz w:val="23"/>
          <w:szCs w:val="23"/>
        </w:rPr>
        <w:br/>
        <w:t>театрализованного представления «Рождественские колядки».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Дети свободно входят в зал.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Ведущий: Наступило Рождество.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Долго ждали мы его.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Святки празднует народ,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Веселится и поёт!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Хочу напомнить вам, ребятки,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Что же значит слово святки!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Святки, или Святые вечера, – народный зимний праздник: с</w:t>
      </w:r>
      <w:r>
        <w:rPr>
          <w:rFonts w:ascii="Arial" w:hAnsi="Arial" w:cs="Arial"/>
          <w:color w:val="2C2D2E"/>
          <w:sz w:val="23"/>
          <w:szCs w:val="23"/>
        </w:rPr>
        <w:br/>
        <w:t>Рождества Христова до Богоявления славили люди рождение Иисуса Христа, а вместе</w:t>
      </w:r>
      <w:r>
        <w:rPr>
          <w:rFonts w:ascii="Arial" w:hAnsi="Arial" w:cs="Arial"/>
          <w:color w:val="2C2D2E"/>
          <w:sz w:val="23"/>
          <w:szCs w:val="23"/>
        </w:rPr>
        <w:br/>
        <w:t>с тем и новый год, и будущий урожай. Горожане и селяне поздравляли друг друга,</w:t>
      </w:r>
      <w:r>
        <w:rPr>
          <w:rFonts w:ascii="Arial" w:hAnsi="Arial" w:cs="Arial"/>
          <w:color w:val="2C2D2E"/>
          <w:sz w:val="23"/>
          <w:szCs w:val="23"/>
        </w:rPr>
        <w:br/>
        <w:t>желали родным, соседям и знакомым здоровья, благополучия в семье и хорошего</w:t>
      </w:r>
      <w:r>
        <w:rPr>
          <w:rFonts w:ascii="Arial" w:hAnsi="Arial" w:cs="Arial"/>
          <w:color w:val="2C2D2E"/>
          <w:sz w:val="23"/>
          <w:szCs w:val="23"/>
        </w:rPr>
        <w:br/>
        <w:t>урожая в новом году. Святок с нетерпением ждали и взрослые, и дети – в это</w:t>
      </w:r>
      <w:r>
        <w:rPr>
          <w:rFonts w:ascii="Arial" w:hAnsi="Arial" w:cs="Arial"/>
          <w:color w:val="2C2D2E"/>
          <w:sz w:val="23"/>
          <w:szCs w:val="23"/>
        </w:rPr>
        <w:br/>
        <w:t>время трудовые будни сменялись широким привольем, множеством забав и</w:t>
      </w:r>
      <w:r>
        <w:rPr>
          <w:rFonts w:ascii="Arial" w:hAnsi="Arial" w:cs="Arial"/>
          <w:color w:val="2C2D2E"/>
          <w:sz w:val="23"/>
          <w:szCs w:val="23"/>
        </w:rPr>
        <w:br/>
        <w:t>развлечений. Особенно веселились в эти дни дети – самые активные участники святочных</w:t>
      </w:r>
      <w:r>
        <w:rPr>
          <w:rFonts w:ascii="Arial" w:hAnsi="Arial" w:cs="Arial"/>
          <w:color w:val="2C2D2E"/>
          <w:sz w:val="23"/>
          <w:szCs w:val="23"/>
        </w:rPr>
        <w:br/>
        <w:t>представлений, они ходили от двора ко двору, исполняли песнопения, посвященные</w:t>
      </w:r>
      <w:r>
        <w:rPr>
          <w:rFonts w:ascii="Arial" w:hAnsi="Arial" w:cs="Arial"/>
          <w:color w:val="2C2D2E"/>
          <w:sz w:val="23"/>
          <w:szCs w:val="23"/>
        </w:rPr>
        <w:br/>
        <w:t xml:space="preserve">Рождеству Христову, которые называются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овсень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или колядками. А тех, кто их пел,</w:t>
      </w:r>
      <w:r>
        <w:rPr>
          <w:rFonts w:ascii="Arial" w:hAnsi="Arial" w:cs="Arial"/>
          <w:color w:val="2C2D2E"/>
          <w:sz w:val="23"/>
          <w:szCs w:val="23"/>
        </w:rPr>
        <w:br/>
        <w:t xml:space="preserve">называли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колядовщиками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 И мы сегодня пришли сюда, чтобы посмотреть и самим</w:t>
      </w:r>
      <w:r>
        <w:rPr>
          <w:rFonts w:ascii="Arial" w:hAnsi="Arial" w:cs="Arial"/>
          <w:color w:val="2C2D2E"/>
          <w:sz w:val="23"/>
          <w:szCs w:val="23"/>
        </w:rPr>
        <w:br/>
        <w:t>поучаствовать в этом старинном и очень весёлом празднике.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Под звучание русской народной музыки выходит хозяин и</w:t>
      </w:r>
      <w:r>
        <w:rPr>
          <w:rFonts w:ascii="Arial" w:hAnsi="Arial" w:cs="Arial"/>
          <w:color w:val="2C2D2E"/>
          <w:sz w:val="23"/>
          <w:szCs w:val="23"/>
        </w:rPr>
        <w:br/>
        <w:t>хозяйка.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Хозяин: Здравствуйте, гости</w:t>
      </w:r>
      <w:r>
        <w:rPr>
          <w:rFonts w:ascii="Arial" w:hAnsi="Arial" w:cs="Arial"/>
          <w:color w:val="2C2D2E"/>
          <w:sz w:val="23"/>
          <w:szCs w:val="23"/>
        </w:rPr>
        <w:br/>
        <w:t>дорогие, и молодые и пожилые!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Собрались мы с вами для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веселушки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Собрались мы с вами для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забавушки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Хозяйка: Как когда-то наши</w:t>
      </w:r>
      <w:r>
        <w:rPr>
          <w:rFonts w:ascii="Arial" w:hAnsi="Arial" w:cs="Arial"/>
          <w:color w:val="2C2D2E"/>
          <w:sz w:val="23"/>
          <w:szCs w:val="23"/>
        </w:rPr>
        <w:br/>
        <w:t>прадедушки,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Ну, а вместе с ними и прабабушки.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Приходили на веселые святки.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На песни всем миром да загадки.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Хозяин: Праздник этот самый</w:t>
      </w:r>
      <w:r>
        <w:rPr>
          <w:rFonts w:ascii="Arial" w:hAnsi="Arial" w:cs="Arial"/>
          <w:color w:val="2C2D2E"/>
          <w:sz w:val="23"/>
          <w:szCs w:val="23"/>
        </w:rPr>
        <w:br/>
        <w:t>длинный.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Он веселый и старинный.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Наши предки пили, ели,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Веселились две недели,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Хозяйка: От Рождества и до</w:t>
      </w:r>
      <w:r>
        <w:rPr>
          <w:rFonts w:ascii="Arial" w:hAnsi="Arial" w:cs="Arial"/>
          <w:color w:val="2C2D2E"/>
          <w:sz w:val="23"/>
          <w:szCs w:val="23"/>
        </w:rPr>
        <w:br/>
        <w:t>Крещенья,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Приготовив угощенье,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Пели разные колядки,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 дворам ходили в святки.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Хозяин: Наряжались и шутили.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Праздник ждали и любили.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Так давайте же сейчас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Встретим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колядовщиков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у нас.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(Входит фольклорная группа)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Дети входят в зал, поют и играют на</w:t>
      </w:r>
      <w:r>
        <w:rPr>
          <w:rFonts w:ascii="Arial" w:hAnsi="Arial" w:cs="Arial"/>
          <w:color w:val="2C2D2E"/>
          <w:sz w:val="23"/>
          <w:szCs w:val="23"/>
        </w:rPr>
        <w:br/>
        <w:t>шумовых инструментах.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Поют:</w:t>
      </w:r>
      <w:r>
        <w:rPr>
          <w:rFonts w:ascii="Arial" w:hAnsi="Arial" w:cs="Arial"/>
          <w:color w:val="2C2D2E"/>
          <w:sz w:val="23"/>
          <w:szCs w:val="23"/>
        </w:rPr>
        <w:br/>
        <w:t>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Овсень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 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Овсень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ты гулял по всем,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spellStart"/>
      <w:r>
        <w:rPr>
          <w:rFonts w:ascii="Arial" w:hAnsi="Arial" w:cs="Arial"/>
          <w:color w:val="2C2D2E"/>
          <w:sz w:val="23"/>
          <w:szCs w:val="23"/>
        </w:rPr>
        <w:t>заулочкам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, по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проулочкам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Кому</w:t>
      </w:r>
      <w:r>
        <w:rPr>
          <w:rFonts w:ascii="Arial" w:hAnsi="Arial" w:cs="Arial"/>
          <w:color w:val="2C2D2E"/>
          <w:sz w:val="23"/>
          <w:szCs w:val="23"/>
        </w:rPr>
        <w:br/>
        <w:t xml:space="preserve">песни поём тому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сбудится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Тому</w:t>
      </w:r>
      <w:r>
        <w:rPr>
          <w:rFonts w:ascii="Arial" w:hAnsi="Arial" w:cs="Arial"/>
          <w:color w:val="2C2D2E"/>
          <w:sz w:val="23"/>
          <w:szCs w:val="23"/>
        </w:rPr>
        <w:br/>
        <w:t>сбудется, не минуется.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Выходи</w:t>
      </w:r>
      <w:r>
        <w:rPr>
          <w:rFonts w:ascii="Arial" w:hAnsi="Arial" w:cs="Arial"/>
          <w:color w:val="2C2D2E"/>
          <w:sz w:val="23"/>
          <w:szCs w:val="23"/>
        </w:rPr>
        <w:br/>
        <w:t>хозяин, выходи боярин,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Принимай</w:t>
      </w:r>
      <w:r>
        <w:rPr>
          <w:rFonts w:ascii="Arial" w:hAnsi="Arial" w:cs="Arial"/>
          <w:color w:val="2C2D2E"/>
          <w:sz w:val="23"/>
          <w:szCs w:val="23"/>
        </w:rPr>
        <w:br/>
        <w:t>гостей, со всех волостей.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Кланяются в пояс.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 ребёнок:</w:t>
      </w:r>
      <w:r>
        <w:rPr>
          <w:rFonts w:ascii="Arial" w:hAnsi="Arial" w:cs="Arial"/>
          <w:color w:val="2C2D2E"/>
          <w:sz w:val="23"/>
          <w:szCs w:val="23"/>
        </w:rPr>
        <w:br/>
        <w:t>С Новым годом, с новым счастьем,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</w:t>
      </w:r>
      <w:r>
        <w:rPr>
          <w:rFonts w:ascii="Arial" w:hAnsi="Arial" w:cs="Arial"/>
          <w:color w:val="2C2D2E"/>
          <w:sz w:val="23"/>
          <w:szCs w:val="23"/>
        </w:rPr>
        <w:br/>
        <w:t>Новым годом, со всем родом.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Чтоб</w:t>
      </w:r>
      <w:r>
        <w:rPr>
          <w:rFonts w:ascii="Arial" w:hAnsi="Arial" w:cs="Arial"/>
          <w:color w:val="2C2D2E"/>
          <w:sz w:val="23"/>
          <w:szCs w:val="23"/>
        </w:rPr>
        <w:br/>
        <w:t>здоровы были,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Много</w:t>
      </w:r>
      <w:r>
        <w:rPr>
          <w:rFonts w:ascii="Arial" w:hAnsi="Arial" w:cs="Arial"/>
          <w:color w:val="2C2D2E"/>
          <w:sz w:val="23"/>
          <w:szCs w:val="23"/>
        </w:rPr>
        <w:br/>
        <w:t>лет жили.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</w:t>
      </w:r>
      <w:r>
        <w:rPr>
          <w:rFonts w:ascii="Arial" w:hAnsi="Arial" w:cs="Arial"/>
          <w:color w:val="2C2D2E"/>
          <w:sz w:val="23"/>
          <w:szCs w:val="23"/>
        </w:rPr>
        <w:br/>
        <w:t>хотите вы узнать,  кто мы такие и откуда?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Все:</w:t>
      </w:r>
      <w:r>
        <w:rPr>
          <w:rFonts w:ascii="Arial" w:hAnsi="Arial" w:cs="Arial"/>
          <w:color w:val="2C2D2E"/>
          <w:sz w:val="23"/>
          <w:szCs w:val="23"/>
        </w:rPr>
        <w:br/>
        <w:t xml:space="preserve">Мы малешеньки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колядовщики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Мы</w:t>
      </w:r>
      <w:r>
        <w:rPr>
          <w:rFonts w:ascii="Arial" w:hAnsi="Arial" w:cs="Arial"/>
          <w:color w:val="2C2D2E"/>
          <w:sz w:val="23"/>
          <w:szCs w:val="23"/>
        </w:rPr>
        <w:br/>
        <w:t>пришли прославлять, хозяев величать.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 ребёнок:</w:t>
      </w:r>
      <w:r>
        <w:rPr>
          <w:rFonts w:ascii="Arial" w:hAnsi="Arial" w:cs="Arial"/>
          <w:color w:val="2C2D2E"/>
          <w:sz w:val="23"/>
          <w:szCs w:val="23"/>
        </w:rPr>
        <w:br/>
        <w:t>Вот и зимушка-зима  пришла,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Отворяй-ка</w:t>
      </w:r>
      <w:r>
        <w:rPr>
          <w:rFonts w:ascii="Arial" w:hAnsi="Arial" w:cs="Arial"/>
          <w:color w:val="2C2D2E"/>
          <w:sz w:val="23"/>
          <w:szCs w:val="23"/>
        </w:rPr>
        <w:br/>
        <w:t>ворота.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Пришла</w:t>
      </w:r>
      <w:r>
        <w:rPr>
          <w:rFonts w:ascii="Arial" w:hAnsi="Arial" w:cs="Arial"/>
          <w:color w:val="2C2D2E"/>
          <w:sz w:val="23"/>
          <w:szCs w:val="23"/>
        </w:rPr>
        <w:br/>
        <w:t>коляда, после Рождества.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Кто</w:t>
      </w:r>
      <w:r>
        <w:rPr>
          <w:rFonts w:ascii="Arial" w:hAnsi="Arial" w:cs="Arial"/>
          <w:color w:val="2C2D2E"/>
          <w:sz w:val="23"/>
          <w:szCs w:val="23"/>
        </w:rPr>
        <w:br/>
        <w:t>даст пирога, пожелаем добра.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3ребёнок:</w:t>
      </w:r>
      <w:r>
        <w:rPr>
          <w:rFonts w:ascii="Arial" w:hAnsi="Arial" w:cs="Arial"/>
          <w:color w:val="2C2D2E"/>
          <w:sz w:val="23"/>
          <w:szCs w:val="23"/>
        </w:rPr>
        <w:br/>
        <w:t>Коляда –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маляда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пришла в новы ворота,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</w:t>
      </w:r>
      <w:r>
        <w:rPr>
          <w:rFonts w:ascii="Arial" w:hAnsi="Arial" w:cs="Arial"/>
          <w:color w:val="2C2D2E"/>
          <w:sz w:val="23"/>
          <w:szCs w:val="23"/>
        </w:rPr>
        <w:br/>
        <w:t>за ней и мороз, снег и холод принёс.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Мороз</w:t>
      </w:r>
      <w:r>
        <w:rPr>
          <w:rFonts w:ascii="Arial" w:hAnsi="Arial" w:cs="Arial"/>
          <w:color w:val="2C2D2E"/>
          <w:sz w:val="23"/>
          <w:szCs w:val="23"/>
        </w:rPr>
        <w:br/>
        <w:t>не велик, да стоять не велит.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Ведущий:</w:t>
      </w:r>
      <w:r>
        <w:rPr>
          <w:rFonts w:ascii="Arial" w:hAnsi="Arial" w:cs="Arial"/>
          <w:color w:val="2C2D2E"/>
          <w:sz w:val="23"/>
          <w:szCs w:val="23"/>
        </w:rPr>
        <w:br/>
        <w:t>Не велит мороз стоять, нам пора колядовать.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Поют:</w:t>
      </w:r>
      <w:r>
        <w:rPr>
          <w:rFonts w:ascii="Arial" w:hAnsi="Arial" w:cs="Arial"/>
          <w:color w:val="2C2D2E"/>
          <w:sz w:val="23"/>
          <w:szCs w:val="23"/>
        </w:rPr>
        <w:br/>
        <w:t>Тётенька, добренька,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Подай</w:t>
      </w:r>
      <w:r>
        <w:rPr>
          <w:rFonts w:ascii="Arial" w:hAnsi="Arial" w:cs="Arial"/>
          <w:color w:val="2C2D2E"/>
          <w:sz w:val="23"/>
          <w:szCs w:val="23"/>
        </w:rPr>
        <w:br/>
        <w:t xml:space="preserve">что-то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сдобненько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Пышку</w:t>
      </w:r>
      <w:r>
        <w:rPr>
          <w:rFonts w:ascii="Arial" w:hAnsi="Arial" w:cs="Arial"/>
          <w:color w:val="2C2D2E"/>
          <w:sz w:val="23"/>
          <w:szCs w:val="23"/>
        </w:rPr>
        <w:br/>
        <w:t>да лепёшку,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Да</w:t>
      </w:r>
      <w:r>
        <w:rPr>
          <w:rFonts w:ascii="Arial" w:hAnsi="Arial" w:cs="Arial"/>
          <w:color w:val="2C2D2E"/>
          <w:sz w:val="23"/>
          <w:szCs w:val="23"/>
        </w:rPr>
        <w:br/>
        <w:t>свиную ножку.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(Ребёнок идёт с мешком за угощением)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Ведущий:</w:t>
      </w:r>
      <w:r>
        <w:rPr>
          <w:rFonts w:ascii="Arial" w:hAnsi="Arial" w:cs="Arial"/>
          <w:color w:val="2C2D2E"/>
          <w:sz w:val="23"/>
          <w:szCs w:val="23"/>
        </w:rPr>
        <w:br/>
        <w:t>Спасибо за столь доброе угощение. (все</w:t>
      </w:r>
      <w:r>
        <w:rPr>
          <w:rFonts w:ascii="Arial" w:hAnsi="Arial" w:cs="Arial"/>
          <w:color w:val="2C2D2E"/>
          <w:sz w:val="23"/>
          <w:szCs w:val="23"/>
        </w:rPr>
        <w:br/>
        <w:t>кланяются)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4ребёнок:</w:t>
      </w:r>
      <w:r>
        <w:rPr>
          <w:rFonts w:ascii="Arial" w:hAnsi="Arial" w:cs="Arial"/>
          <w:color w:val="2C2D2E"/>
          <w:sz w:val="23"/>
          <w:szCs w:val="23"/>
        </w:rPr>
        <w:br/>
        <w:t>А сорить у вас можно?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Хозяйка:</w:t>
      </w:r>
      <w:r>
        <w:rPr>
          <w:rFonts w:ascii="Arial" w:hAnsi="Arial" w:cs="Arial"/>
          <w:color w:val="2C2D2E"/>
          <w:sz w:val="23"/>
          <w:szCs w:val="23"/>
        </w:rPr>
        <w:br/>
        <w:t>Можно!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Все:</w:t>
      </w:r>
      <w:r>
        <w:rPr>
          <w:rFonts w:ascii="Arial" w:hAnsi="Arial" w:cs="Arial"/>
          <w:color w:val="2C2D2E"/>
          <w:sz w:val="23"/>
          <w:szCs w:val="23"/>
        </w:rPr>
        <w:br/>
        <w:t xml:space="preserve">Сеем, сеем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посеваем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</w:t>
      </w:r>
      <w:r>
        <w:rPr>
          <w:rFonts w:ascii="Arial" w:hAnsi="Arial" w:cs="Arial"/>
          <w:color w:val="2C2D2E"/>
          <w:sz w:val="23"/>
          <w:szCs w:val="23"/>
        </w:rPr>
        <w:br/>
        <w:t>Новым годом поздравляем.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5ребёнок:</w:t>
      </w:r>
      <w:r>
        <w:rPr>
          <w:rFonts w:ascii="Arial" w:hAnsi="Arial" w:cs="Arial"/>
          <w:color w:val="2C2D2E"/>
          <w:sz w:val="23"/>
          <w:szCs w:val="23"/>
        </w:rPr>
        <w:br/>
        <w:t>Всем людям добрым желаем добра,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Золота</w:t>
      </w:r>
      <w:r>
        <w:rPr>
          <w:rFonts w:ascii="Arial" w:hAnsi="Arial" w:cs="Arial"/>
          <w:color w:val="2C2D2E"/>
          <w:sz w:val="23"/>
          <w:szCs w:val="23"/>
        </w:rPr>
        <w:br/>
        <w:t>и серебра.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6ребёнок:</w:t>
      </w:r>
      <w:r>
        <w:rPr>
          <w:rFonts w:ascii="Arial" w:hAnsi="Arial" w:cs="Arial"/>
          <w:color w:val="2C2D2E"/>
          <w:sz w:val="23"/>
          <w:szCs w:val="23"/>
        </w:rPr>
        <w:br/>
        <w:t>Чтоб здоровы были,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Много</w:t>
      </w:r>
      <w:r>
        <w:rPr>
          <w:rFonts w:ascii="Arial" w:hAnsi="Arial" w:cs="Arial"/>
          <w:color w:val="2C2D2E"/>
          <w:sz w:val="23"/>
          <w:szCs w:val="23"/>
        </w:rPr>
        <w:br/>
        <w:t>лет жили.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7ребёнок:</w:t>
      </w:r>
      <w:r>
        <w:rPr>
          <w:rFonts w:ascii="Arial" w:hAnsi="Arial" w:cs="Arial"/>
          <w:color w:val="2C2D2E"/>
          <w:sz w:val="23"/>
          <w:szCs w:val="23"/>
        </w:rPr>
        <w:br/>
        <w:t>Чтоб счастье было круглый год!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Все:</w:t>
      </w:r>
      <w:r>
        <w:rPr>
          <w:rFonts w:ascii="Arial" w:hAnsi="Arial" w:cs="Arial"/>
          <w:color w:val="2C2D2E"/>
          <w:sz w:val="23"/>
          <w:szCs w:val="23"/>
        </w:rPr>
        <w:br/>
        <w:t>Кому это говорим, тому сбудется,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Кому</w:t>
      </w:r>
      <w:r>
        <w:rPr>
          <w:rFonts w:ascii="Arial" w:hAnsi="Arial" w:cs="Arial"/>
          <w:color w:val="2C2D2E"/>
          <w:sz w:val="23"/>
          <w:szCs w:val="23"/>
        </w:rPr>
        <w:br/>
        <w:t>сбудется, не минуется.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Поют:</w:t>
      </w:r>
      <w:r>
        <w:rPr>
          <w:rFonts w:ascii="Arial" w:hAnsi="Arial" w:cs="Arial"/>
          <w:color w:val="2C2D2E"/>
          <w:sz w:val="23"/>
          <w:szCs w:val="23"/>
        </w:rPr>
        <w:br/>
        <w:t>Все колядки мы пропели,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</w:t>
      </w:r>
      <w:r>
        <w:rPr>
          <w:rFonts w:ascii="Arial" w:hAnsi="Arial" w:cs="Arial"/>
          <w:color w:val="2C2D2E"/>
          <w:sz w:val="23"/>
          <w:szCs w:val="23"/>
        </w:rPr>
        <w:br/>
        <w:t>теперь прощаемся,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Если</w:t>
      </w:r>
      <w:r>
        <w:rPr>
          <w:rFonts w:ascii="Arial" w:hAnsi="Arial" w:cs="Arial"/>
          <w:color w:val="2C2D2E"/>
          <w:sz w:val="23"/>
          <w:szCs w:val="23"/>
        </w:rPr>
        <w:br/>
        <w:t>мы вам надоели,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Ругать</w:t>
      </w:r>
      <w:r>
        <w:rPr>
          <w:rFonts w:ascii="Arial" w:hAnsi="Arial" w:cs="Arial"/>
          <w:color w:val="2C2D2E"/>
          <w:sz w:val="23"/>
          <w:szCs w:val="23"/>
        </w:rPr>
        <w:br/>
        <w:t>не разрешается!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Хозяин:</w:t>
      </w:r>
      <w:r>
        <w:rPr>
          <w:rFonts w:ascii="Arial" w:hAnsi="Arial" w:cs="Arial"/>
          <w:color w:val="2C2D2E"/>
          <w:sz w:val="23"/>
          <w:szCs w:val="23"/>
        </w:rPr>
        <w:br/>
        <w:t xml:space="preserve">Ну что вы, дорогие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колядовщики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</w:t>
      </w:r>
      <w:r>
        <w:rPr>
          <w:rFonts w:ascii="Arial" w:hAnsi="Arial" w:cs="Arial"/>
          <w:color w:val="2C2D2E"/>
          <w:sz w:val="23"/>
          <w:szCs w:val="23"/>
        </w:rPr>
        <w:br/>
        <w:t>вы оставайтесь в горнице нашей,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Здесь</w:t>
      </w:r>
      <w:r>
        <w:rPr>
          <w:rFonts w:ascii="Arial" w:hAnsi="Arial" w:cs="Arial"/>
          <w:color w:val="2C2D2E"/>
          <w:sz w:val="23"/>
          <w:szCs w:val="23"/>
        </w:rPr>
        <w:br/>
        <w:t>чаю попьем и попляшем, и споём.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Прошу</w:t>
      </w:r>
      <w:r>
        <w:rPr>
          <w:rFonts w:ascii="Arial" w:hAnsi="Arial" w:cs="Arial"/>
          <w:color w:val="2C2D2E"/>
          <w:sz w:val="23"/>
          <w:szCs w:val="23"/>
        </w:rPr>
        <w:br/>
        <w:t>в избу, гости дорогие!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Хозяйка:</w:t>
      </w:r>
      <w:r>
        <w:rPr>
          <w:rFonts w:ascii="Arial" w:hAnsi="Arial" w:cs="Arial"/>
          <w:color w:val="2C2D2E"/>
          <w:sz w:val="23"/>
          <w:szCs w:val="23"/>
        </w:rPr>
        <w:br/>
        <w:t>Ох, рада я, радешенька, что вы к нам пришли. Рассаживайтесь, кому куда</w:t>
      </w:r>
      <w:r>
        <w:rPr>
          <w:rFonts w:ascii="Arial" w:hAnsi="Arial" w:cs="Arial"/>
          <w:color w:val="2C2D2E"/>
          <w:sz w:val="23"/>
          <w:szCs w:val="23"/>
        </w:rPr>
        <w:br/>
        <w:t>залюбуется, в нашей избе всем места хватит.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Хозяин: Ой, вы гости – господа, вы поесть</w:t>
      </w:r>
      <w:r>
        <w:rPr>
          <w:rFonts w:ascii="Arial" w:hAnsi="Arial" w:cs="Arial"/>
          <w:color w:val="2C2D2E"/>
          <w:sz w:val="23"/>
          <w:szCs w:val="23"/>
        </w:rPr>
        <w:br/>
        <w:t>пришли сюда,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Или всё ж повеселиться, да в хороводе закружиться?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 ну, народ, становись в хоровод!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Становись, да поскорей, чтобы было веселей!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Хозяйка: Мы на месте. Всё в порядки. Начинаем петь колядки!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Хоровод «Приходила коляда»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Проходят на места.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Хозяйка: Тише, тише! Кто – то там, постучался в</w:t>
      </w:r>
      <w:r>
        <w:rPr>
          <w:rFonts w:ascii="Arial" w:hAnsi="Arial" w:cs="Arial"/>
          <w:color w:val="2C2D2E"/>
          <w:sz w:val="23"/>
          <w:szCs w:val="23"/>
        </w:rPr>
        <w:br/>
        <w:t>двери к нам!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Входят ряженные, коза с медведем.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Вместе: Сеем, сеем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посеваем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 Новым годом поздравляем.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Открывайте сундучки, доставайте пяточки.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Открывайте свой буфет и давайте нам конфет.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Хозяйка: Ишь, какие вы шустрые. Сначала</w:t>
      </w:r>
      <w:r>
        <w:rPr>
          <w:rFonts w:ascii="Arial" w:hAnsi="Arial" w:cs="Arial"/>
          <w:color w:val="2C2D2E"/>
          <w:sz w:val="23"/>
          <w:szCs w:val="23"/>
        </w:rPr>
        <w:br/>
        <w:t>повеселите нас.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Коза: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А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ну, Топтыгин, шаркни ножкой,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Повесели гостей немножко.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Медведь: Давай, Коза, покажем,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Как мы лихо пляшем! (топает ногами)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Коза: Выходи плясать, Медведь,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Я частушку буду петь.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Мы частушки пропоем,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 потом плясать пойдем.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Медведь: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Ты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когда поешь, Коза,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Не закатывай глаза.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Петь ты не умеешь,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Не поешь, а блеешь.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Коза: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А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ты,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Мишенька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>-медведь,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Сам ты не умеешь петь,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Ты тугой на ухо –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Ни голоса, ни слуха.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Медведь: Ах, Коза ты, Козочка,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Серенькая розочка.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Хватит нам браниться,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Давай с тобой мириться.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Коза: Ах, мой Миша дорогой,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Не ругались мы с тобой.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Мы с тобой шутили,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Народ повеселили.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Медведь: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А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сейчас пойдём плясать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Наши ножки разминать.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 вы не сидите,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Плясать выходите.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Общая</w:t>
      </w:r>
      <w:r>
        <w:rPr>
          <w:rFonts w:ascii="Arial" w:hAnsi="Arial" w:cs="Arial"/>
          <w:color w:val="2C2D2E"/>
          <w:sz w:val="23"/>
          <w:szCs w:val="23"/>
        </w:rPr>
        <w:br/>
        <w:t>пляска.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Хозяйка: Проходите, проходите, вот на лавочку</w:t>
      </w:r>
      <w:r>
        <w:rPr>
          <w:rFonts w:ascii="Arial" w:hAnsi="Arial" w:cs="Arial"/>
          <w:color w:val="2C2D2E"/>
          <w:sz w:val="23"/>
          <w:szCs w:val="23"/>
        </w:rPr>
        <w:br/>
        <w:t>садитесь. Да, очень верили</w:t>
      </w:r>
      <w:r>
        <w:rPr>
          <w:rFonts w:ascii="Arial" w:hAnsi="Arial" w:cs="Arial"/>
          <w:color w:val="2C2D2E"/>
          <w:sz w:val="23"/>
          <w:szCs w:val="23"/>
        </w:rPr>
        <w:br/>
        <w:t>люди в то, что предскажут им, нагадают на Рождество. Давайте и мы с вами,</w:t>
      </w:r>
      <w:r>
        <w:rPr>
          <w:rFonts w:ascii="Arial" w:hAnsi="Arial" w:cs="Arial"/>
          <w:color w:val="2C2D2E"/>
          <w:sz w:val="23"/>
          <w:szCs w:val="23"/>
        </w:rPr>
        <w:br/>
        <w:t>ребятушки, попробуем погадать.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Мы сейчас все погадаем, что ждёт в</w:t>
      </w:r>
      <w:r>
        <w:rPr>
          <w:rFonts w:ascii="Arial" w:hAnsi="Arial" w:cs="Arial"/>
          <w:color w:val="2C2D2E"/>
          <w:sz w:val="23"/>
          <w:szCs w:val="23"/>
        </w:rPr>
        <w:br/>
        <w:t>будущем, узнаем!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Ребёнок достаёт на ощупь из мешка</w:t>
      </w:r>
      <w:r>
        <w:rPr>
          <w:rFonts w:ascii="Arial" w:hAnsi="Arial" w:cs="Arial"/>
          <w:color w:val="2C2D2E"/>
          <w:sz w:val="23"/>
          <w:szCs w:val="23"/>
        </w:rPr>
        <w:br/>
        <w:t>предмет. Гадание по</w:t>
      </w:r>
      <w:r>
        <w:rPr>
          <w:rFonts w:ascii="Arial" w:hAnsi="Arial" w:cs="Arial"/>
          <w:color w:val="2C2D2E"/>
          <w:sz w:val="23"/>
          <w:szCs w:val="23"/>
        </w:rPr>
        <w:br/>
        <w:t>профессиям для детей (в мешке лежат следующие предметы)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1книжка-писатель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 музыкальный инструмент-музыкант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3 сантиметр - портной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4 ножницы детские - парикмахер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5 градусник-врач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6 краски - художник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7 руль-шофёр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8 калькулятор - бухгалтер и т.д.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Хозяйка: Попрошу не расходиться – продолжаем</w:t>
      </w:r>
      <w:r>
        <w:rPr>
          <w:rFonts w:ascii="Arial" w:hAnsi="Arial" w:cs="Arial"/>
          <w:color w:val="2C2D2E"/>
          <w:sz w:val="23"/>
          <w:szCs w:val="23"/>
        </w:rPr>
        <w:br/>
        <w:t>веселиться!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Святки будем продолжать – веселиться и играть!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Игра «Змейка»</w:t>
      </w:r>
      <w:r>
        <w:rPr>
          <w:rFonts w:ascii="Arial" w:hAnsi="Arial" w:cs="Arial"/>
          <w:color w:val="2C2D2E"/>
          <w:sz w:val="23"/>
          <w:szCs w:val="23"/>
        </w:rPr>
        <w:br/>
        <w:t>(Все берутся за руки и</w:t>
      </w:r>
      <w:r>
        <w:rPr>
          <w:rFonts w:ascii="Arial" w:hAnsi="Arial" w:cs="Arial"/>
          <w:color w:val="2C2D2E"/>
          <w:sz w:val="23"/>
          <w:szCs w:val="23"/>
        </w:rPr>
        <w:br/>
        <w:t>идут за ведущим под музыку «змейкой». Темп музыки постоянно меняется).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Свет</w:t>
      </w:r>
      <w:r>
        <w:rPr>
          <w:rFonts w:ascii="Arial" w:hAnsi="Arial" w:cs="Arial"/>
          <w:color w:val="2C2D2E"/>
          <w:sz w:val="23"/>
          <w:szCs w:val="23"/>
        </w:rPr>
        <w:br/>
        <w:t>приглушается. Хозяйка зажигает свечу и идёт с ней по кругу.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Хозяйка: Вам ребята, я хочу показать одну свечу,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Что подарит тепло свет, да и даст вам всем совет.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Слушайте внимательно, выполняйте обязательно!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Голос (грамзапись): Я – Рождественская свеча, хоть мала, но</w:t>
      </w:r>
      <w:r>
        <w:rPr>
          <w:rFonts w:ascii="Arial" w:hAnsi="Arial" w:cs="Arial"/>
          <w:color w:val="2C2D2E"/>
          <w:sz w:val="23"/>
          <w:szCs w:val="23"/>
        </w:rPr>
        <w:br/>
        <w:t>горяча,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Вам желаю жить в достатке, повеселиться вдоволь в святки,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Маму с папой дома слушать, за столом, чтоб молча кушать,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Не шалить по пустякам, помогать, чтоб старикам,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 учиться на отлично – каждого проверю лично!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 пока с моей сестрёнкой весело играйте и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Про мои советы, дети, вы не забывайте!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Хозяйка уносит свечу. Свет включается и</w:t>
      </w:r>
      <w:r>
        <w:rPr>
          <w:rFonts w:ascii="Arial" w:hAnsi="Arial" w:cs="Arial"/>
          <w:color w:val="2C2D2E"/>
          <w:sz w:val="23"/>
          <w:szCs w:val="23"/>
        </w:rPr>
        <w:br/>
        <w:t>детям дают похожую, но не жжёную свечу для игры.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Игра «Свеча».  Дети стоят в двух кругах – девочки и</w:t>
      </w:r>
      <w:r>
        <w:rPr>
          <w:rFonts w:ascii="Arial" w:hAnsi="Arial" w:cs="Arial"/>
          <w:color w:val="2C2D2E"/>
          <w:sz w:val="23"/>
          <w:szCs w:val="23"/>
        </w:rPr>
        <w:br/>
        <w:t>мальчики. Под музыку они передают свечу друг другу по кругу. С окончанием</w:t>
      </w:r>
      <w:r>
        <w:rPr>
          <w:rFonts w:ascii="Arial" w:hAnsi="Arial" w:cs="Arial"/>
          <w:color w:val="2C2D2E"/>
          <w:sz w:val="23"/>
          <w:szCs w:val="23"/>
        </w:rPr>
        <w:br/>
        <w:t>музыки у кого оказалась свеча исполняют перепляс.  Игра повторяется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Хозяин:</w:t>
      </w:r>
      <w:r>
        <w:rPr>
          <w:rFonts w:ascii="Arial" w:hAnsi="Arial" w:cs="Arial"/>
          <w:color w:val="2C2D2E"/>
          <w:sz w:val="23"/>
          <w:szCs w:val="23"/>
        </w:rPr>
        <w:br/>
        <w:t>А сейчас ребятки отгадайте- ка, загадки.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Загадки (свободные).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Из-за печи летит</w:t>
      </w:r>
      <w:r>
        <w:rPr>
          <w:rFonts w:ascii="Arial" w:hAnsi="Arial" w:cs="Arial"/>
          <w:color w:val="2C2D2E"/>
          <w:sz w:val="23"/>
          <w:szCs w:val="23"/>
        </w:rPr>
        <w:br/>
        <w:t>веник.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Хозяйка (руки в боки) : Это</w:t>
      </w:r>
      <w:r>
        <w:rPr>
          <w:rFonts w:ascii="Arial" w:hAnsi="Arial" w:cs="Arial"/>
          <w:color w:val="2C2D2E"/>
          <w:sz w:val="23"/>
          <w:szCs w:val="23"/>
        </w:rPr>
        <w:br/>
        <w:t>еще что за шутки?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Голос из-за печки: Печка – то топится, пирожка – то хочется!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Хозяйка: Я вот тебе дам пирожка! Ух! Нечистая сила!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Грозится. Из-за печи</w:t>
      </w:r>
      <w:r>
        <w:rPr>
          <w:rFonts w:ascii="Arial" w:hAnsi="Arial" w:cs="Arial"/>
          <w:color w:val="2C2D2E"/>
          <w:sz w:val="23"/>
          <w:szCs w:val="23"/>
        </w:rPr>
        <w:br/>
        <w:t>летит башмак.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Хозяйка: Ах, так! Ну, терпенье мое лопнуло! Уж</w:t>
      </w:r>
      <w:r>
        <w:rPr>
          <w:rFonts w:ascii="Arial" w:hAnsi="Arial" w:cs="Arial"/>
          <w:color w:val="2C2D2E"/>
          <w:sz w:val="23"/>
          <w:szCs w:val="23"/>
        </w:rPr>
        <w:br/>
        <w:t xml:space="preserve">не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чёртушко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там  схоронился? На наше</w:t>
      </w:r>
      <w:r>
        <w:rPr>
          <w:rFonts w:ascii="Arial" w:hAnsi="Arial" w:cs="Arial"/>
          <w:color w:val="2C2D2E"/>
          <w:sz w:val="23"/>
          <w:szCs w:val="23"/>
        </w:rPr>
        <w:br/>
        <w:t>угощенье подивился?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Идет к печи и</w:t>
      </w:r>
      <w:r>
        <w:rPr>
          <w:rFonts w:ascii="Arial" w:hAnsi="Arial" w:cs="Arial"/>
          <w:color w:val="2C2D2E"/>
          <w:sz w:val="23"/>
          <w:szCs w:val="23"/>
        </w:rPr>
        <w:br/>
        <w:t>вытаскивает Черта за ухо.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Хозяин: Вот вам и добрый молодец с хвостом да</w:t>
      </w:r>
      <w:r>
        <w:rPr>
          <w:rFonts w:ascii="Arial" w:hAnsi="Arial" w:cs="Arial"/>
          <w:color w:val="2C2D2E"/>
          <w:sz w:val="23"/>
          <w:szCs w:val="23"/>
        </w:rPr>
        <w:br/>
        <w:t>рожками 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Черт: Я бежал, да запыхался,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Дыму с печки надышался,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 вам насилу добрался.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Уж как рад я! Уж как рад,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Что увидел вас, ребят,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Веселиться я люблю,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Все вставайте на игру,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 мне кто в лапы попадет,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 xml:space="preserve">Тот со мной плясать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пойдет .</w:t>
      </w:r>
      <w:proofErr w:type="gramEnd"/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Черт начинает ловить детей и сажать их в</w:t>
      </w:r>
      <w:r>
        <w:rPr>
          <w:rFonts w:ascii="Arial" w:hAnsi="Arial" w:cs="Arial"/>
          <w:color w:val="2C2D2E"/>
          <w:sz w:val="23"/>
          <w:szCs w:val="23"/>
        </w:rPr>
        <w:br/>
        <w:t>мешок без дна.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Черт: Ой, какие вкусненькие, да</w:t>
      </w:r>
      <w:r>
        <w:rPr>
          <w:rFonts w:ascii="Arial" w:hAnsi="Arial" w:cs="Arial"/>
          <w:color w:val="2C2D2E"/>
          <w:sz w:val="23"/>
          <w:szCs w:val="23"/>
        </w:rPr>
        <w:br/>
        <w:t>аппетитненькие! Отнесу я вас к бабе Яге – тетушке моей родненькой, может на</w:t>
      </w:r>
      <w:r>
        <w:rPr>
          <w:rFonts w:ascii="Arial" w:hAnsi="Arial" w:cs="Arial"/>
          <w:color w:val="2C2D2E"/>
          <w:sz w:val="23"/>
          <w:szCs w:val="23"/>
        </w:rPr>
        <w:br/>
        <w:t>обед, а может на ужин. Она рада, радешенька будет. (Черт заглядывает в мешок, там пусто, удивляется).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Хозяйка: Кыш, кыш, нечистая сила, не хочешь с</w:t>
      </w:r>
      <w:r>
        <w:rPr>
          <w:rFonts w:ascii="Arial" w:hAnsi="Arial" w:cs="Arial"/>
          <w:color w:val="2C2D2E"/>
          <w:sz w:val="23"/>
          <w:szCs w:val="23"/>
        </w:rPr>
        <w:br/>
        <w:t>нами в дружбе жить, убирайся к себе в лес! Кыш, кыш, кыш! (Чёрт оглядывается и убегает)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Хозяин: Ну, вот и хорошо. Прогнали нечистую</w:t>
      </w:r>
      <w:r>
        <w:rPr>
          <w:rFonts w:ascii="Arial" w:hAnsi="Arial" w:cs="Arial"/>
          <w:color w:val="2C2D2E"/>
          <w:sz w:val="23"/>
          <w:szCs w:val="23"/>
        </w:rPr>
        <w:br/>
        <w:t>силу, новому году дорогу расчистили.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 нам пора за стол</w:t>
      </w:r>
      <w:r>
        <w:rPr>
          <w:rFonts w:ascii="Arial" w:hAnsi="Arial" w:cs="Arial"/>
          <w:color w:val="2C2D2E"/>
          <w:sz w:val="23"/>
          <w:szCs w:val="23"/>
        </w:rPr>
        <w:br/>
        <w:t>садиться,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Угощеньем насладить,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Словами да гаданиями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Сыт не будешь.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Хозяйка: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Приглашаем всех к столу,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Приглашаю гостей к застолью.</w:t>
      </w:r>
    </w:p>
    <w:p w:rsidR="00BB6D89" w:rsidRDefault="00BB6D89" w:rsidP="00BB6D8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Чаепитие.</w:t>
      </w:r>
    </w:p>
    <w:p w:rsidR="00536948" w:rsidRDefault="00536948">
      <w:bookmarkStart w:id="0" w:name="_GoBack"/>
      <w:bookmarkEnd w:id="0"/>
    </w:p>
    <w:sectPr w:rsidR="00536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50"/>
    <w:rsid w:val="00536948"/>
    <w:rsid w:val="007F0050"/>
    <w:rsid w:val="00BB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FB84C-6D9F-4BB7-8EC1-3D6B97BF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1134</Words>
  <Characters>6468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2022-01-18T06:19:00Z</dcterms:created>
  <dcterms:modified xsi:type="dcterms:W3CDTF">2022-01-18T06:20:00Z</dcterms:modified>
</cp:coreProperties>
</file>